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C76" w:rsidRPr="0024098F" w:rsidRDefault="007D70E9" w:rsidP="00982ED4">
      <w:pPr>
        <w:pStyle w:val="Title"/>
      </w:pPr>
      <w:r w:rsidRPr="007D70E9">
        <w:t>Effectiveness and Efficiency in Exhaustive Searches</w:t>
      </w:r>
    </w:p>
    <w:p w:rsidR="002B5C76" w:rsidRPr="0024098F" w:rsidRDefault="0024098F" w:rsidP="00982ED4">
      <w:pPr>
        <w:pStyle w:val="Subtitle"/>
      </w:pPr>
      <w:r w:rsidRPr="0024098F">
        <w:t xml:space="preserve">Wichor </w:t>
      </w:r>
      <w:r w:rsidR="00270DF4" w:rsidRPr="0024098F">
        <w:t>Bramer</w:t>
      </w:r>
      <w:r w:rsidR="00307006">
        <w:t xml:space="preserve"> &amp; Melissa Rethlefsen</w:t>
      </w:r>
      <w:r w:rsidR="00270DF4" w:rsidRPr="0024098F">
        <w:t xml:space="preserve"> </w:t>
      </w:r>
    </w:p>
    <w:p w:rsidR="00BD7DDB" w:rsidRPr="0024098F" w:rsidRDefault="00BD7DDB" w:rsidP="00982ED4"/>
    <w:sdt>
      <w:sdtPr>
        <w:rPr>
          <w:b/>
          <w:bCs/>
        </w:rPr>
        <w:id w:val="-493880608"/>
        <w:docPartObj>
          <w:docPartGallery w:val="Table of Contents"/>
          <w:docPartUnique/>
        </w:docPartObj>
      </w:sdtPr>
      <w:sdtEndPr>
        <w:rPr>
          <w:b w:val="0"/>
          <w:bCs w:val="0"/>
        </w:rPr>
      </w:sdtEndPr>
      <w:sdtContent>
        <w:p w:rsidR="007678FA" w:rsidRDefault="002B5C76">
          <w:pPr>
            <w:pStyle w:val="TOC1"/>
            <w:rPr>
              <w:rFonts w:eastAsiaTheme="minorEastAsia"/>
              <w:noProof/>
              <w:sz w:val="22"/>
              <w:szCs w:val="22"/>
              <w:lang w:val="nl-NL" w:eastAsia="nl-NL"/>
            </w:rPr>
          </w:pPr>
          <w:r w:rsidRPr="00F2582D">
            <w:fldChar w:fldCharType="begin"/>
          </w:r>
          <w:r w:rsidRPr="00F2582D">
            <w:instrText xml:space="preserve"> TOC \o "1-3" \h \z \u </w:instrText>
          </w:r>
          <w:r w:rsidRPr="00F2582D">
            <w:fldChar w:fldCharType="separate"/>
          </w:r>
          <w:hyperlink w:anchor="_Toc84515735" w:history="1">
            <w:r w:rsidR="007678FA" w:rsidRPr="007B1731">
              <w:rPr>
                <w:rStyle w:val="Hyperlink"/>
                <w:noProof/>
              </w:rPr>
              <w:t>Examining the research question</w:t>
            </w:r>
            <w:r w:rsidR="007678FA">
              <w:rPr>
                <w:noProof/>
                <w:webHidden/>
              </w:rPr>
              <w:tab/>
            </w:r>
            <w:r w:rsidR="007678FA">
              <w:rPr>
                <w:noProof/>
                <w:webHidden/>
              </w:rPr>
              <w:fldChar w:fldCharType="begin"/>
            </w:r>
            <w:r w:rsidR="007678FA">
              <w:rPr>
                <w:noProof/>
                <w:webHidden/>
              </w:rPr>
              <w:instrText xml:space="preserve"> PAGEREF _Toc84515735 \h </w:instrText>
            </w:r>
            <w:r w:rsidR="007678FA">
              <w:rPr>
                <w:noProof/>
                <w:webHidden/>
              </w:rPr>
            </w:r>
            <w:r w:rsidR="007678FA">
              <w:rPr>
                <w:noProof/>
                <w:webHidden/>
              </w:rPr>
              <w:fldChar w:fldCharType="separate"/>
            </w:r>
            <w:r w:rsidR="007678FA">
              <w:rPr>
                <w:noProof/>
                <w:webHidden/>
              </w:rPr>
              <w:t>2</w:t>
            </w:r>
            <w:r w:rsidR="007678FA">
              <w:rPr>
                <w:noProof/>
                <w:webHidden/>
              </w:rPr>
              <w:fldChar w:fldCharType="end"/>
            </w:r>
          </w:hyperlink>
        </w:p>
        <w:p w:rsidR="007678FA" w:rsidRDefault="007678FA">
          <w:pPr>
            <w:pStyle w:val="TOC2"/>
            <w:tabs>
              <w:tab w:val="right" w:leader="dot" w:pos="9062"/>
            </w:tabs>
            <w:rPr>
              <w:rFonts w:eastAsiaTheme="minorEastAsia"/>
              <w:noProof/>
              <w:sz w:val="22"/>
              <w:szCs w:val="22"/>
              <w:lang w:val="nl-NL" w:eastAsia="nl-NL"/>
            </w:rPr>
          </w:pPr>
          <w:hyperlink w:anchor="_Toc84515736" w:history="1">
            <w:r w:rsidRPr="007B1731">
              <w:rPr>
                <w:rStyle w:val="Hyperlink"/>
                <w:noProof/>
              </w:rPr>
              <w:t>Determine elements</w:t>
            </w:r>
            <w:r>
              <w:rPr>
                <w:noProof/>
                <w:webHidden/>
              </w:rPr>
              <w:tab/>
            </w:r>
            <w:r>
              <w:rPr>
                <w:noProof/>
                <w:webHidden/>
              </w:rPr>
              <w:fldChar w:fldCharType="begin"/>
            </w:r>
            <w:r>
              <w:rPr>
                <w:noProof/>
                <w:webHidden/>
              </w:rPr>
              <w:instrText xml:space="preserve"> PAGEREF _Toc84515736 \h </w:instrText>
            </w:r>
            <w:r>
              <w:rPr>
                <w:noProof/>
                <w:webHidden/>
              </w:rPr>
            </w:r>
            <w:r>
              <w:rPr>
                <w:noProof/>
                <w:webHidden/>
              </w:rPr>
              <w:fldChar w:fldCharType="separate"/>
            </w:r>
            <w:r>
              <w:rPr>
                <w:noProof/>
                <w:webHidden/>
              </w:rPr>
              <w:t>2</w:t>
            </w:r>
            <w:r>
              <w:rPr>
                <w:noProof/>
                <w:webHidden/>
              </w:rPr>
              <w:fldChar w:fldCharType="end"/>
            </w:r>
          </w:hyperlink>
        </w:p>
        <w:p w:rsidR="007678FA" w:rsidRDefault="007678FA">
          <w:pPr>
            <w:pStyle w:val="TOC1"/>
            <w:rPr>
              <w:rFonts w:eastAsiaTheme="minorEastAsia"/>
              <w:noProof/>
              <w:sz w:val="22"/>
              <w:szCs w:val="22"/>
              <w:lang w:val="nl-NL" w:eastAsia="nl-NL"/>
            </w:rPr>
          </w:pPr>
          <w:hyperlink w:anchor="_Toc84515737" w:history="1">
            <w:r w:rsidRPr="007B1731">
              <w:rPr>
                <w:rStyle w:val="Hyperlink"/>
                <w:noProof/>
              </w:rPr>
              <w:t>Identifying search terms for each element</w:t>
            </w:r>
            <w:r>
              <w:rPr>
                <w:noProof/>
                <w:webHidden/>
              </w:rPr>
              <w:tab/>
            </w:r>
            <w:r>
              <w:rPr>
                <w:noProof/>
                <w:webHidden/>
              </w:rPr>
              <w:fldChar w:fldCharType="begin"/>
            </w:r>
            <w:r>
              <w:rPr>
                <w:noProof/>
                <w:webHidden/>
              </w:rPr>
              <w:instrText xml:space="preserve"> PAGEREF _Toc84515737 \h </w:instrText>
            </w:r>
            <w:r>
              <w:rPr>
                <w:noProof/>
                <w:webHidden/>
              </w:rPr>
            </w:r>
            <w:r>
              <w:rPr>
                <w:noProof/>
                <w:webHidden/>
              </w:rPr>
              <w:fldChar w:fldCharType="separate"/>
            </w:r>
            <w:r>
              <w:rPr>
                <w:noProof/>
                <w:webHidden/>
              </w:rPr>
              <w:t>2</w:t>
            </w:r>
            <w:r>
              <w:rPr>
                <w:noProof/>
                <w:webHidden/>
              </w:rPr>
              <w:fldChar w:fldCharType="end"/>
            </w:r>
          </w:hyperlink>
        </w:p>
        <w:p w:rsidR="007678FA" w:rsidRDefault="007678FA">
          <w:pPr>
            <w:pStyle w:val="TOC2"/>
            <w:tabs>
              <w:tab w:val="right" w:leader="dot" w:pos="9062"/>
            </w:tabs>
            <w:rPr>
              <w:rFonts w:eastAsiaTheme="minorEastAsia"/>
              <w:noProof/>
              <w:sz w:val="22"/>
              <w:szCs w:val="22"/>
              <w:lang w:val="nl-NL" w:eastAsia="nl-NL"/>
            </w:rPr>
          </w:pPr>
          <w:hyperlink w:anchor="_Toc84515738" w:history="1">
            <w:r w:rsidRPr="007B1731">
              <w:rPr>
                <w:rStyle w:val="Hyperlink"/>
                <w:noProof/>
              </w:rPr>
              <w:t>Thesaurus terms</w:t>
            </w:r>
            <w:r>
              <w:rPr>
                <w:noProof/>
                <w:webHidden/>
              </w:rPr>
              <w:tab/>
            </w:r>
            <w:r>
              <w:rPr>
                <w:noProof/>
                <w:webHidden/>
              </w:rPr>
              <w:fldChar w:fldCharType="begin"/>
            </w:r>
            <w:r>
              <w:rPr>
                <w:noProof/>
                <w:webHidden/>
              </w:rPr>
              <w:instrText xml:space="preserve"> PAGEREF _Toc84515738 \h </w:instrText>
            </w:r>
            <w:r>
              <w:rPr>
                <w:noProof/>
                <w:webHidden/>
              </w:rPr>
            </w:r>
            <w:r>
              <w:rPr>
                <w:noProof/>
                <w:webHidden/>
              </w:rPr>
              <w:fldChar w:fldCharType="separate"/>
            </w:r>
            <w:r>
              <w:rPr>
                <w:noProof/>
                <w:webHidden/>
              </w:rPr>
              <w:t>3</w:t>
            </w:r>
            <w:r>
              <w:rPr>
                <w:noProof/>
                <w:webHidden/>
              </w:rPr>
              <w:fldChar w:fldCharType="end"/>
            </w:r>
          </w:hyperlink>
        </w:p>
        <w:p w:rsidR="007678FA" w:rsidRDefault="007678FA">
          <w:pPr>
            <w:pStyle w:val="TOC2"/>
            <w:tabs>
              <w:tab w:val="right" w:leader="dot" w:pos="9062"/>
            </w:tabs>
            <w:rPr>
              <w:rFonts w:eastAsiaTheme="minorEastAsia"/>
              <w:noProof/>
              <w:sz w:val="22"/>
              <w:szCs w:val="22"/>
              <w:lang w:val="nl-NL" w:eastAsia="nl-NL"/>
            </w:rPr>
          </w:pPr>
          <w:hyperlink w:anchor="_Toc84515739" w:history="1">
            <w:r w:rsidRPr="007B1731">
              <w:rPr>
                <w:rStyle w:val="Hyperlink"/>
                <w:noProof/>
              </w:rPr>
              <w:t>Free text terms</w:t>
            </w:r>
            <w:r>
              <w:rPr>
                <w:noProof/>
                <w:webHidden/>
              </w:rPr>
              <w:tab/>
            </w:r>
            <w:r>
              <w:rPr>
                <w:noProof/>
                <w:webHidden/>
              </w:rPr>
              <w:fldChar w:fldCharType="begin"/>
            </w:r>
            <w:r>
              <w:rPr>
                <w:noProof/>
                <w:webHidden/>
              </w:rPr>
              <w:instrText xml:space="preserve"> PAGEREF _Toc84515739 \h </w:instrText>
            </w:r>
            <w:r>
              <w:rPr>
                <w:noProof/>
                <w:webHidden/>
              </w:rPr>
            </w:r>
            <w:r>
              <w:rPr>
                <w:noProof/>
                <w:webHidden/>
              </w:rPr>
              <w:fldChar w:fldCharType="separate"/>
            </w:r>
            <w:r>
              <w:rPr>
                <w:noProof/>
                <w:webHidden/>
              </w:rPr>
              <w:t>3</w:t>
            </w:r>
            <w:r>
              <w:rPr>
                <w:noProof/>
                <w:webHidden/>
              </w:rPr>
              <w:fldChar w:fldCharType="end"/>
            </w:r>
          </w:hyperlink>
        </w:p>
        <w:p w:rsidR="007678FA" w:rsidRDefault="007678FA">
          <w:pPr>
            <w:pStyle w:val="TOC2"/>
            <w:tabs>
              <w:tab w:val="right" w:leader="dot" w:pos="9062"/>
            </w:tabs>
            <w:rPr>
              <w:rFonts w:eastAsiaTheme="minorEastAsia"/>
              <w:noProof/>
              <w:sz w:val="22"/>
              <w:szCs w:val="22"/>
              <w:lang w:val="nl-NL" w:eastAsia="nl-NL"/>
            </w:rPr>
          </w:pPr>
          <w:hyperlink w:anchor="_Toc84515740" w:history="1">
            <w:r w:rsidRPr="007B1731">
              <w:rPr>
                <w:rStyle w:val="Hyperlink"/>
                <w:noProof/>
              </w:rPr>
              <w:t>What to do if there is no good thesaurus term available?</w:t>
            </w:r>
            <w:r>
              <w:rPr>
                <w:noProof/>
                <w:webHidden/>
              </w:rPr>
              <w:tab/>
            </w:r>
            <w:r>
              <w:rPr>
                <w:noProof/>
                <w:webHidden/>
              </w:rPr>
              <w:fldChar w:fldCharType="begin"/>
            </w:r>
            <w:r>
              <w:rPr>
                <w:noProof/>
                <w:webHidden/>
              </w:rPr>
              <w:instrText xml:space="preserve"> PAGEREF _Toc84515740 \h </w:instrText>
            </w:r>
            <w:r>
              <w:rPr>
                <w:noProof/>
                <w:webHidden/>
              </w:rPr>
            </w:r>
            <w:r>
              <w:rPr>
                <w:noProof/>
                <w:webHidden/>
              </w:rPr>
              <w:fldChar w:fldCharType="separate"/>
            </w:r>
            <w:r>
              <w:rPr>
                <w:noProof/>
                <w:webHidden/>
              </w:rPr>
              <w:t>3</w:t>
            </w:r>
            <w:r>
              <w:rPr>
                <w:noProof/>
                <w:webHidden/>
              </w:rPr>
              <w:fldChar w:fldCharType="end"/>
            </w:r>
          </w:hyperlink>
        </w:p>
        <w:p w:rsidR="007678FA" w:rsidRDefault="007678FA">
          <w:pPr>
            <w:pStyle w:val="TOC1"/>
            <w:rPr>
              <w:rFonts w:eastAsiaTheme="minorEastAsia"/>
              <w:noProof/>
              <w:sz w:val="22"/>
              <w:szCs w:val="22"/>
              <w:lang w:val="nl-NL" w:eastAsia="nl-NL"/>
            </w:rPr>
          </w:pPr>
          <w:hyperlink w:anchor="_Toc84515741" w:history="1">
            <w:r w:rsidRPr="007B1731">
              <w:rPr>
                <w:rStyle w:val="Hyperlink"/>
                <w:noProof/>
              </w:rPr>
              <w:t>Database / interface choice</w:t>
            </w:r>
            <w:r>
              <w:rPr>
                <w:noProof/>
                <w:webHidden/>
              </w:rPr>
              <w:tab/>
            </w:r>
            <w:r>
              <w:rPr>
                <w:noProof/>
                <w:webHidden/>
              </w:rPr>
              <w:fldChar w:fldCharType="begin"/>
            </w:r>
            <w:r>
              <w:rPr>
                <w:noProof/>
                <w:webHidden/>
              </w:rPr>
              <w:instrText xml:space="preserve"> PAGEREF _Toc84515741 \h </w:instrText>
            </w:r>
            <w:r>
              <w:rPr>
                <w:noProof/>
                <w:webHidden/>
              </w:rPr>
            </w:r>
            <w:r>
              <w:rPr>
                <w:noProof/>
                <w:webHidden/>
              </w:rPr>
              <w:fldChar w:fldCharType="separate"/>
            </w:r>
            <w:r>
              <w:rPr>
                <w:noProof/>
                <w:webHidden/>
              </w:rPr>
              <w:t>3</w:t>
            </w:r>
            <w:r>
              <w:rPr>
                <w:noProof/>
                <w:webHidden/>
              </w:rPr>
              <w:fldChar w:fldCharType="end"/>
            </w:r>
          </w:hyperlink>
        </w:p>
        <w:p w:rsidR="007678FA" w:rsidRDefault="007678FA">
          <w:pPr>
            <w:pStyle w:val="TOC2"/>
            <w:tabs>
              <w:tab w:val="right" w:leader="dot" w:pos="9062"/>
            </w:tabs>
            <w:rPr>
              <w:rFonts w:eastAsiaTheme="minorEastAsia"/>
              <w:noProof/>
              <w:sz w:val="22"/>
              <w:szCs w:val="22"/>
              <w:lang w:val="nl-NL" w:eastAsia="nl-NL"/>
            </w:rPr>
          </w:pPr>
          <w:hyperlink w:anchor="_Toc84515742" w:history="1">
            <w:r w:rsidRPr="007B1731">
              <w:rPr>
                <w:rStyle w:val="Hyperlink"/>
                <w:noProof/>
              </w:rPr>
              <w:t>Which database to start in?</w:t>
            </w:r>
            <w:r>
              <w:rPr>
                <w:noProof/>
                <w:webHidden/>
              </w:rPr>
              <w:tab/>
            </w:r>
            <w:r>
              <w:rPr>
                <w:noProof/>
                <w:webHidden/>
              </w:rPr>
              <w:fldChar w:fldCharType="begin"/>
            </w:r>
            <w:r>
              <w:rPr>
                <w:noProof/>
                <w:webHidden/>
              </w:rPr>
              <w:instrText xml:space="preserve"> PAGEREF _Toc84515742 \h </w:instrText>
            </w:r>
            <w:r>
              <w:rPr>
                <w:noProof/>
                <w:webHidden/>
              </w:rPr>
            </w:r>
            <w:r>
              <w:rPr>
                <w:noProof/>
                <w:webHidden/>
              </w:rPr>
              <w:fldChar w:fldCharType="separate"/>
            </w:r>
            <w:r>
              <w:rPr>
                <w:noProof/>
                <w:webHidden/>
              </w:rPr>
              <w:t>3</w:t>
            </w:r>
            <w:r>
              <w:rPr>
                <w:noProof/>
                <w:webHidden/>
              </w:rPr>
              <w:fldChar w:fldCharType="end"/>
            </w:r>
          </w:hyperlink>
        </w:p>
        <w:p w:rsidR="007678FA" w:rsidRDefault="007678FA">
          <w:pPr>
            <w:pStyle w:val="TOC2"/>
            <w:tabs>
              <w:tab w:val="right" w:leader="dot" w:pos="9062"/>
            </w:tabs>
            <w:rPr>
              <w:rFonts w:eastAsiaTheme="minorEastAsia"/>
              <w:noProof/>
              <w:sz w:val="22"/>
              <w:szCs w:val="22"/>
              <w:lang w:val="nl-NL" w:eastAsia="nl-NL"/>
            </w:rPr>
          </w:pPr>
          <w:hyperlink w:anchor="_Toc84515743" w:history="1">
            <w:r w:rsidRPr="007B1731">
              <w:rPr>
                <w:rStyle w:val="Hyperlink"/>
                <w:noProof/>
              </w:rPr>
              <w:t>Which databases to use?</w:t>
            </w:r>
            <w:r>
              <w:rPr>
                <w:noProof/>
                <w:webHidden/>
              </w:rPr>
              <w:tab/>
            </w:r>
            <w:r>
              <w:rPr>
                <w:noProof/>
                <w:webHidden/>
              </w:rPr>
              <w:fldChar w:fldCharType="begin"/>
            </w:r>
            <w:r>
              <w:rPr>
                <w:noProof/>
                <w:webHidden/>
              </w:rPr>
              <w:instrText xml:space="preserve"> PAGEREF _Toc84515743 \h </w:instrText>
            </w:r>
            <w:r>
              <w:rPr>
                <w:noProof/>
                <w:webHidden/>
              </w:rPr>
            </w:r>
            <w:r>
              <w:rPr>
                <w:noProof/>
                <w:webHidden/>
              </w:rPr>
              <w:fldChar w:fldCharType="separate"/>
            </w:r>
            <w:r>
              <w:rPr>
                <w:noProof/>
                <w:webHidden/>
              </w:rPr>
              <w:t>4</w:t>
            </w:r>
            <w:r>
              <w:rPr>
                <w:noProof/>
                <w:webHidden/>
              </w:rPr>
              <w:fldChar w:fldCharType="end"/>
            </w:r>
          </w:hyperlink>
        </w:p>
        <w:p w:rsidR="007678FA" w:rsidRDefault="007678FA">
          <w:pPr>
            <w:pStyle w:val="TOC1"/>
            <w:rPr>
              <w:rFonts w:eastAsiaTheme="minorEastAsia"/>
              <w:noProof/>
              <w:sz w:val="22"/>
              <w:szCs w:val="22"/>
              <w:lang w:val="nl-NL" w:eastAsia="nl-NL"/>
            </w:rPr>
          </w:pPr>
          <w:hyperlink w:anchor="_Toc84515744" w:history="1">
            <w:r w:rsidRPr="007B1731">
              <w:rPr>
                <w:rStyle w:val="Hyperlink"/>
                <w:noProof/>
              </w:rPr>
              <w:t>General rules for creating a basic search strategy</w:t>
            </w:r>
            <w:r>
              <w:rPr>
                <w:noProof/>
                <w:webHidden/>
              </w:rPr>
              <w:tab/>
            </w:r>
            <w:r>
              <w:rPr>
                <w:noProof/>
                <w:webHidden/>
              </w:rPr>
              <w:fldChar w:fldCharType="begin"/>
            </w:r>
            <w:r>
              <w:rPr>
                <w:noProof/>
                <w:webHidden/>
              </w:rPr>
              <w:instrText xml:space="preserve"> PAGEREF _Toc84515744 \h </w:instrText>
            </w:r>
            <w:r>
              <w:rPr>
                <w:noProof/>
                <w:webHidden/>
              </w:rPr>
            </w:r>
            <w:r>
              <w:rPr>
                <w:noProof/>
                <w:webHidden/>
              </w:rPr>
              <w:fldChar w:fldCharType="separate"/>
            </w:r>
            <w:r>
              <w:rPr>
                <w:noProof/>
                <w:webHidden/>
              </w:rPr>
              <w:t>4</w:t>
            </w:r>
            <w:r>
              <w:rPr>
                <w:noProof/>
                <w:webHidden/>
              </w:rPr>
              <w:fldChar w:fldCharType="end"/>
            </w:r>
          </w:hyperlink>
        </w:p>
        <w:p w:rsidR="007678FA" w:rsidRDefault="007678FA">
          <w:pPr>
            <w:pStyle w:val="TOC1"/>
            <w:rPr>
              <w:rFonts w:eastAsiaTheme="minorEastAsia"/>
              <w:noProof/>
              <w:sz w:val="22"/>
              <w:szCs w:val="22"/>
              <w:lang w:val="nl-NL" w:eastAsia="nl-NL"/>
            </w:rPr>
          </w:pPr>
          <w:hyperlink w:anchor="_Toc84515745" w:history="1">
            <w:r w:rsidRPr="007B1731">
              <w:rPr>
                <w:rStyle w:val="Hyperlink"/>
                <w:noProof/>
              </w:rPr>
              <w:t>Combining long lists of terms into search strategies</w:t>
            </w:r>
            <w:r>
              <w:rPr>
                <w:noProof/>
                <w:webHidden/>
              </w:rPr>
              <w:tab/>
            </w:r>
            <w:r>
              <w:rPr>
                <w:noProof/>
                <w:webHidden/>
              </w:rPr>
              <w:fldChar w:fldCharType="begin"/>
            </w:r>
            <w:r>
              <w:rPr>
                <w:noProof/>
                <w:webHidden/>
              </w:rPr>
              <w:instrText xml:space="preserve"> PAGEREF _Toc84515745 \h </w:instrText>
            </w:r>
            <w:r>
              <w:rPr>
                <w:noProof/>
                <w:webHidden/>
              </w:rPr>
            </w:r>
            <w:r>
              <w:rPr>
                <w:noProof/>
                <w:webHidden/>
              </w:rPr>
              <w:fldChar w:fldCharType="separate"/>
            </w:r>
            <w:r>
              <w:rPr>
                <w:noProof/>
                <w:webHidden/>
              </w:rPr>
              <w:t>4</w:t>
            </w:r>
            <w:r>
              <w:rPr>
                <w:noProof/>
                <w:webHidden/>
              </w:rPr>
              <w:fldChar w:fldCharType="end"/>
            </w:r>
          </w:hyperlink>
        </w:p>
        <w:p w:rsidR="007678FA" w:rsidRDefault="007678FA">
          <w:pPr>
            <w:pStyle w:val="TOC1"/>
            <w:rPr>
              <w:rFonts w:eastAsiaTheme="minorEastAsia"/>
              <w:noProof/>
              <w:sz w:val="22"/>
              <w:szCs w:val="22"/>
              <w:lang w:val="nl-NL" w:eastAsia="nl-NL"/>
            </w:rPr>
          </w:pPr>
          <w:hyperlink w:anchor="_Toc84515746" w:history="1">
            <w:r w:rsidRPr="007B1731">
              <w:rPr>
                <w:rStyle w:val="Hyperlink"/>
                <w:noProof/>
              </w:rPr>
              <w:t>Finding errors</w:t>
            </w:r>
            <w:r>
              <w:rPr>
                <w:noProof/>
                <w:webHidden/>
              </w:rPr>
              <w:tab/>
            </w:r>
            <w:r>
              <w:rPr>
                <w:noProof/>
                <w:webHidden/>
              </w:rPr>
              <w:fldChar w:fldCharType="begin"/>
            </w:r>
            <w:r>
              <w:rPr>
                <w:noProof/>
                <w:webHidden/>
              </w:rPr>
              <w:instrText xml:space="preserve"> PAGEREF _Toc84515746 \h </w:instrText>
            </w:r>
            <w:r>
              <w:rPr>
                <w:noProof/>
                <w:webHidden/>
              </w:rPr>
            </w:r>
            <w:r>
              <w:rPr>
                <w:noProof/>
                <w:webHidden/>
              </w:rPr>
              <w:fldChar w:fldCharType="separate"/>
            </w:r>
            <w:r>
              <w:rPr>
                <w:noProof/>
                <w:webHidden/>
              </w:rPr>
              <w:t>5</w:t>
            </w:r>
            <w:r>
              <w:rPr>
                <w:noProof/>
                <w:webHidden/>
              </w:rPr>
              <w:fldChar w:fldCharType="end"/>
            </w:r>
          </w:hyperlink>
        </w:p>
        <w:p w:rsidR="007678FA" w:rsidRDefault="007678FA">
          <w:pPr>
            <w:pStyle w:val="TOC1"/>
            <w:rPr>
              <w:rFonts w:eastAsiaTheme="minorEastAsia"/>
              <w:noProof/>
              <w:sz w:val="22"/>
              <w:szCs w:val="22"/>
              <w:lang w:val="nl-NL" w:eastAsia="nl-NL"/>
            </w:rPr>
          </w:pPr>
          <w:hyperlink w:anchor="_Toc84515747" w:history="1">
            <w:r w:rsidRPr="007B1731">
              <w:rPr>
                <w:rStyle w:val="Hyperlink"/>
                <w:noProof/>
              </w:rPr>
              <w:t>Optimizing the basic search strategy</w:t>
            </w:r>
            <w:r>
              <w:rPr>
                <w:noProof/>
                <w:webHidden/>
              </w:rPr>
              <w:tab/>
            </w:r>
            <w:r>
              <w:rPr>
                <w:noProof/>
                <w:webHidden/>
              </w:rPr>
              <w:fldChar w:fldCharType="begin"/>
            </w:r>
            <w:r>
              <w:rPr>
                <w:noProof/>
                <w:webHidden/>
              </w:rPr>
              <w:instrText xml:space="preserve"> PAGEREF _Toc84515747 \h </w:instrText>
            </w:r>
            <w:r>
              <w:rPr>
                <w:noProof/>
                <w:webHidden/>
              </w:rPr>
            </w:r>
            <w:r>
              <w:rPr>
                <w:noProof/>
                <w:webHidden/>
              </w:rPr>
              <w:fldChar w:fldCharType="separate"/>
            </w:r>
            <w:r>
              <w:rPr>
                <w:noProof/>
                <w:webHidden/>
              </w:rPr>
              <w:t>5</w:t>
            </w:r>
            <w:r>
              <w:rPr>
                <w:noProof/>
                <w:webHidden/>
              </w:rPr>
              <w:fldChar w:fldCharType="end"/>
            </w:r>
          </w:hyperlink>
        </w:p>
        <w:p w:rsidR="007678FA" w:rsidRDefault="007678FA">
          <w:pPr>
            <w:pStyle w:val="TOC1"/>
            <w:rPr>
              <w:rFonts w:eastAsiaTheme="minorEastAsia"/>
              <w:noProof/>
              <w:sz w:val="22"/>
              <w:szCs w:val="22"/>
              <w:lang w:val="nl-NL" w:eastAsia="nl-NL"/>
            </w:rPr>
          </w:pPr>
          <w:hyperlink w:anchor="_Toc84515748" w:history="1">
            <w:r w:rsidRPr="007B1731">
              <w:rPr>
                <w:rStyle w:val="Hyperlink"/>
                <w:noProof/>
              </w:rPr>
              <w:t>Translating the strategy between databases</w:t>
            </w:r>
            <w:r>
              <w:rPr>
                <w:noProof/>
                <w:webHidden/>
              </w:rPr>
              <w:tab/>
            </w:r>
            <w:r>
              <w:rPr>
                <w:noProof/>
                <w:webHidden/>
              </w:rPr>
              <w:fldChar w:fldCharType="begin"/>
            </w:r>
            <w:r>
              <w:rPr>
                <w:noProof/>
                <w:webHidden/>
              </w:rPr>
              <w:instrText xml:space="preserve"> PAGEREF _Toc84515748 \h </w:instrText>
            </w:r>
            <w:r>
              <w:rPr>
                <w:noProof/>
                <w:webHidden/>
              </w:rPr>
            </w:r>
            <w:r>
              <w:rPr>
                <w:noProof/>
                <w:webHidden/>
              </w:rPr>
              <w:fldChar w:fldCharType="separate"/>
            </w:r>
            <w:r>
              <w:rPr>
                <w:noProof/>
                <w:webHidden/>
              </w:rPr>
              <w:t>6</w:t>
            </w:r>
            <w:r>
              <w:rPr>
                <w:noProof/>
                <w:webHidden/>
              </w:rPr>
              <w:fldChar w:fldCharType="end"/>
            </w:r>
          </w:hyperlink>
        </w:p>
        <w:p w:rsidR="007678FA" w:rsidRDefault="007678FA">
          <w:pPr>
            <w:pStyle w:val="TOC2"/>
            <w:tabs>
              <w:tab w:val="right" w:leader="dot" w:pos="9062"/>
            </w:tabs>
            <w:rPr>
              <w:rFonts w:eastAsiaTheme="minorEastAsia"/>
              <w:noProof/>
              <w:sz w:val="22"/>
              <w:szCs w:val="22"/>
              <w:lang w:val="nl-NL" w:eastAsia="nl-NL"/>
            </w:rPr>
          </w:pPr>
          <w:hyperlink w:anchor="_Toc84515749" w:history="1">
            <w:r w:rsidRPr="007B1731">
              <w:rPr>
                <w:rStyle w:val="Hyperlink"/>
                <w:noProof/>
              </w:rPr>
              <w:t>Semi-automatic translation using Crtl-H</w:t>
            </w:r>
            <w:r>
              <w:rPr>
                <w:noProof/>
                <w:webHidden/>
              </w:rPr>
              <w:tab/>
            </w:r>
            <w:r>
              <w:rPr>
                <w:noProof/>
                <w:webHidden/>
              </w:rPr>
              <w:fldChar w:fldCharType="begin"/>
            </w:r>
            <w:r>
              <w:rPr>
                <w:noProof/>
                <w:webHidden/>
              </w:rPr>
              <w:instrText xml:space="preserve"> PAGEREF _Toc84515749 \h </w:instrText>
            </w:r>
            <w:r>
              <w:rPr>
                <w:noProof/>
                <w:webHidden/>
              </w:rPr>
            </w:r>
            <w:r>
              <w:rPr>
                <w:noProof/>
                <w:webHidden/>
              </w:rPr>
              <w:fldChar w:fldCharType="separate"/>
            </w:r>
            <w:r>
              <w:rPr>
                <w:noProof/>
                <w:webHidden/>
              </w:rPr>
              <w:t>6</w:t>
            </w:r>
            <w:r>
              <w:rPr>
                <w:noProof/>
                <w:webHidden/>
              </w:rPr>
              <w:fldChar w:fldCharType="end"/>
            </w:r>
          </w:hyperlink>
        </w:p>
        <w:p w:rsidR="007678FA" w:rsidRDefault="007678FA">
          <w:pPr>
            <w:pStyle w:val="TOC2"/>
            <w:tabs>
              <w:tab w:val="right" w:leader="dot" w:pos="9062"/>
            </w:tabs>
            <w:rPr>
              <w:rFonts w:eastAsiaTheme="minorEastAsia"/>
              <w:noProof/>
              <w:sz w:val="22"/>
              <w:szCs w:val="22"/>
              <w:lang w:val="nl-NL" w:eastAsia="nl-NL"/>
            </w:rPr>
          </w:pPr>
          <w:hyperlink w:anchor="_Toc84515750" w:history="1">
            <w:r w:rsidRPr="007B1731">
              <w:rPr>
                <w:rStyle w:val="Hyperlink"/>
                <w:noProof/>
              </w:rPr>
              <w:t>Full-automatic translation using Macros</w:t>
            </w:r>
            <w:r>
              <w:rPr>
                <w:noProof/>
                <w:webHidden/>
              </w:rPr>
              <w:tab/>
            </w:r>
            <w:r>
              <w:rPr>
                <w:noProof/>
                <w:webHidden/>
              </w:rPr>
              <w:fldChar w:fldCharType="begin"/>
            </w:r>
            <w:r>
              <w:rPr>
                <w:noProof/>
                <w:webHidden/>
              </w:rPr>
              <w:instrText xml:space="preserve"> PAGEREF _Toc84515750 \h </w:instrText>
            </w:r>
            <w:r>
              <w:rPr>
                <w:noProof/>
                <w:webHidden/>
              </w:rPr>
            </w:r>
            <w:r>
              <w:rPr>
                <w:noProof/>
                <w:webHidden/>
              </w:rPr>
              <w:fldChar w:fldCharType="separate"/>
            </w:r>
            <w:r>
              <w:rPr>
                <w:noProof/>
                <w:webHidden/>
              </w:rPr>
              <w:t>7</w:t>
            </w:r>
            <w:r>
              <w:rPr>
                <w:noProof/>
                <w:webHidden/>
              </w:rPr>
              <w:fldChar w:fldCharType="end"/>
            </w:r>
          </w:hyperlink>
        </w:p>
        <w:p w:rsidR="007678FA" w:rsidRDefault="007678FA">
          <w:pPr>
            <w:pStyle w:val="TOC1"/>
            <w:rPr>
              <w:rFonts w:eastAsiaTheme="minorEastAsia"/>
              <w:noProof/>
              <w:sz w:val="22"/>
              <w:szCs w:val="22"/>
              <w:lang w:val="nl-NL" w:eastAsia="nl-NL"/>
            </w:rPr>
          </w:pPr>
          <w:hyperlink w:anchor="_Toc84515751" w:history="1">
            <w:r w:rsidRPr="007B1731">
              <w:rPr>
                <w:rStyle w:val="Hyperlink"/>
                <w:noProof/>
              </w:rPr>
              <w:t>Increase specificity or sensitivity</w:t>
            </w:r>
            <w:r>
              <w:rPr>
                <w:noProof/>
                <w:webHidden/>
              </w:rPr>
              <w:tab/>
            </w:r>
            <w:r>
              <w:rPr>
                <w:noProof/>
                <w:webHidden/>
              </w:rPr>
              <w:fldChar w:fldCharType="begin"/>
            </w:r>
            <w:r>
              <w:rPr>
                <w:noProof/>
                <w:webHidden/>
              </w:rPr>
              <w:instrText xml:space="preserve"> PAGEREF _Toc84515751 \h </w:instrText>
            </w:r>
            <w:r>
              <w:rPr>
                <w:noProof/>
                <w:webHidden/>
              </w:rPr>
            </w:r>
            <w:r>
              <w:rPr>
                <w:noProof/>
                <w:webHidden/>
              </w:rPr>
              <w:fldChar w:fldCharType="separate"/>
            </w:r>
            <w:r>
              <w:rPr>
                <w:noProof/>
                <w:webHidden/>
              </w:rPr>
              <w:t>7</w:t>
            </w:r>
            <w:r>
              <w:rPr>
                <w:noProof/>
                <w:webHidden/>
              </w:rPr>
              <w:fldChar w:fldCharType="end"/>
            </w:r>
          </w:hyperlink>
        </w:p>
        <w:p w:rsidR="007678FA" w:rsidRDefault="007678FA">
          <w:pPr>
            <w:pStyle w:val="TOC1"/>
            <w:rPr>
              <w:rFonts w:eastAsiaTheme="minorEastAsia"/>
              <w:noProof/>
              <w:sz w:val="22"/>
              <w:szCs w:val="22"/>
              <w:lang w:val="nl-NL" w:eastAsia="nl-NL"/>
            </w:rPr>
          </w:pPr>
          <w:hyperlink w:anchor="_Toc84515752" w:history="1">
            <w:r w:rsidRPr="007B1731">
              <w:rPr>
                <w:rStyle w:val="Hyperlink"/>
                <w:noProof/>
              </w:rPr>
              <w:t>Filters</w:t>
            </w:r>
            <w:r>
              <w:rPr>
                <w:noProof/>
                <w:webHidden/>
              </w:rPr>
              <w:tab/>
            </w:r>
            <w:r>
              <w:rPr>
                <w:noProof/>
                <w:webHidden/>
              </w:rPr>
              <w:fldChar w:fldCharType="begin"/>
            </w:r>
            <w:r>
              <w:rPr>
                <w:noProof/>
                <w:webHidden/>
              </w:rPr>
              <w:instrText xml:space="preserve"> PAGEREF _Toc84515752 \h </w:instrText>
            </w:r>
            <w:r>
              <w:rPr>
                <w:noProof/>
                <w:webHidden/>
              </w:rPr>
            </w:r>
            <w:r>
              <w:rPr>
                <w:noProof/>
                <w:webHidden/>
              </w:rPr>
              <w:fldChar w:fldCharType="separate"/>
            </w:r>
            <w:r>
              <w:rPr>
                <w:noProof/>
                <w:webHidden/>
              </w:rPr>
              <w:t>10</w:t>
            </w:r>
            <w:r>
              <w:rPr>
                <w:noProof/>
                <w:webHidden/>
              </w:rPr>
              <w:fldChar w:fldCharType="end"/>
            </w:r>
          </w:hyperlink>
        </w:p>
        <w:p w:rsidR="007678FA" w:rsidRDefault="007678FA">
          <w:pPr>
            <w:pStyle w:val="TOC1"/>
            <w:rPr>
              <w:rFonts w:eastAsiaTheme="minorEastAsia"/>
              <w:noProof/>
              <w:sz w:val="22"/>
              <w:szCs w:val="22"/>
              <w:lang w:val="nl-NL" w:eastAsia="nl-NL"/>
            </w:rPr>
          </w:pPr>
          <w:hyperlink w:anchor="_Toc84515753" w:history="1">
            <w:r w:rsidRPr="007B1731">
              <w:rPr>
                <w:rStyle w:val="Hyperlink"/>
                <w:noProof/>
              </w:rPr>
              <w:t>Final remarks / evaluation</w:t>
            </w:r>
            <w:r>
              <w:rPr>
                <w:noProof/>
                <w:webHidden/>
              </w:rPr>
              <w:tab/>
            </w:r>
            <w:r>
              <w:rPr>
                <w:noProof/>
                <w:webHidden/>
              </w:rPr>
              <w:fldChar w:fldCharType="begin"/>
            </w:r>
            <w:r>
              <w:rPr>
                <w:noProof/>
                <w:webHidden/>
              </w:rPr>
              <w:instrText xml:space="preserve"> PAGEREF _Toc84515753 \h </w:instrText>
            </w:r>
            <w:r>
              <w:rPr>
                <w:noProof/>
                <w:webHidden/>
              </w:rPr>
            </w:r>
            <w:r>
              <w:rPr>
                <w:noProof/>
                <w:webHidden/>
              </w:rPr>
              <w:fldChar w:fldCharType="separate"/>
            </w:r>
            <w:r>
              <w:rPr>
                <w:noProof/>
                <w:webHidden/>
              </w:rPr>
              <w:t>10</w:t>
            </w:r>
            <w:r>
              <w:rPr>
                <w:noProof/>
                <w:webHidden/>
              </w:rPr>
              <w:fldChar w:fldCharType="end"/>
            </w:r>
          </w:hyperlink>
        </w:p>
        <w:p w:rsidR="007678FA" w:rsidRDefault="007678FA">
          <w:pPr>
            <w:pStyle w:val="TOC1"/>
            <w:rPr>
              <w:rFonts w:eastAsiaTheme="minorEastAsia"/>
              <w:noProof/>
              <w:sz w:val="22"/>
              <w:szCs w:val="22"/>
              <w:lang w:val="nl-NL" w:eastAsia="nl-NL"/>
            </w:rPr>
          </w:pPr>
          <w:hyperlink w:anchor="_Toc84515754" w:history="1">
            <w:r w:rsidRPr="007B1731">
              <w:rPr>
                <w:rStyle w:val="Hyperlink"/>
                <w:noProof/>
              </w:rPr>
              <w:t>Supplements</w:t>
            </w:r>
            <w:r>
              <w:rPr>
                <w:noProof/>
                <w:webHidden/>
              </w:rPr>
              <w:tab/>
            </w:r>
            <w:r>
              <w:rPr>
                <w:noProof/>
                <w:webHidden/>
              </w:rPr>
              <w:fldChar w:fldCharType="begin"/>
            </w:r>
            <w:r>
              <w:rPr>
                <w:noProof/>
                <w:webHidden/>
              </w:rPr>
              <w:instrText xml:space="preserve"> PAGEREF _Toc84515754 \h </w:instrText>
            </w:r>
            <w:r>
              <w:rPr>
                <w:noProof/>
                <w:webHidden/>
              </w:rPr>
            </w:r>
            <w:r>
              <w:rPr>
                <w:noProof/>
                <w:webHidden/>
              </w:rPr>
              <w:fldChar w:fldCharType="separate"/>
            </w:r>
            <w:r>
              <w:rPr>
                <w:noProof/>
                <w:webHidden/>
              </w:rPr>
              <w:t>11</w:t>
            </w:r>
            <w:r>
              <w:rPr>
                <w:noProof/>
                <w:webHidden/>
              </w:rPr>
              <w:fldChar w:fldCharType="end"/>
            </w:r>
          </w:hyperlink>
        </w:p>
        <w:p w:rsidR="007678FA" w:rsidRDefault="007678FA">
          <w:pPr>
            <w:pStyle w:val="TOC2"/>
            <w:tabs>
              <w:tab w:val="right" w:leader="dot" w:pos="9062"/>
            </w:tabs>
            <w:rPr>
              <w:rFonts w:eastAsiaTheme="minorEastAsia"/>
              <w:noProof/>
              <w:sz w:val="22"/>
              <w:szCs w:val="22"/>
              <w:lang w:val="nl-NL" w:eastAsia="nl-NL"/>
            </w:rPr>
          </w:pPr>
          <w:hyperlink w:anchor="_Toc84515755" w:history="1">
            <w:r w:rsidRPr="007B1731">
              <w:rPr>
                <w:rStyle w:val="Hyperlink"/>
                <w:noProof/>
              </w:rPr>
              <w:t>Supplement 1 – syntax comparison between major interfaces</w:t>
            </w:r>
            <w:r>
              <w:rPr>
                <w:noProof/>
                <w:webHidden/>
              </w:rPr>
              <w:tab/>
            </w:r>
            <w:r>
              <w:rPr>
                <w:noProof/>
                <w:webHidden/>
              </w:rPr>
              <w:fldChar w:fldCharType="begin"/>
            </w:r>
            <w:r>
              <w:rPr>
                <w:noProof/>
                <w:webHidden/>
              </w:rPr>
              <w:instrText xml:space="preserve"> PAGEREF _Toc84515755 \h </w:instrText>
            </w:r>
            <w:r>
              <w:rPr>
                <w:noProof/>
                <w:webHidden/>
              </w:rPr>
            </w:r>
            <w:r>
              <w:rPr>
                <w:noProof/>
                <w:webHidden/>
              </w:rPr>
              <w:fldChar w:fldCharType="separate"/>
            </w:r>
            <w:r>
              <w:rPr>
                <w:noProof/>
                <w:webHidden/>
              </w:rPr>
              <w:t>11</w:t>
            </w:r>
            <w:r>
              <w:rPr>
                <w:noProof/>
                <w:webHidden/>
              </w:rPr>
              <w:fldChar w:fldCharType="end"/>
            </w:r>
          </w:hyperlink>
        </w:p>
        <w:p w:rsidR="007678FA" w:rsidRDefault="007678FA">
          <w:pPr>
            <w:pStyle w:val="TOC2"/>
            <w:tabs>
              <w:tab w:val="right" w:leader="dot" w:pos="9062"/>
            </w:tabs>
            <w:rPr>
              <w:rFonts w:eastAsiaTheme="minorEastAsia"/>
              <w:noProof/>
              <w:sz w:val="22"/>
              <w:szCs w:val="22"/>
              <w:lang w:val="nl-NL" w:eastAsia="nl-NL"/>
            </w:rPr>
          </w:pPr>
          <w:hyperlink w:anchor="_Toc84515756" w:history="1">
            <w:r w:rsidRPr="007B1731">
              <w:rPr>
                <w:rStyle w:val="Hyperlink"/>
                <w:noProof/>
              </w:rPr>
              <w:t>Supplement 2 – Google Scholar tips</w:t>
            </w:r>
            <w:r>
              <w:rPr>
                <w:noProof/>
                <w:webHidden/>
              </w:rPr>
              <w:tab/>
            </w:r>
            <w:r>
              <w:rPr>
                <w:noProof/>
                <w:webHidden/>
              </w:rPr>
              <w:fldChar w:fldCharType="begin"/>
            </w:r>
            <w:r>
              <w:rPr>
                <w:noProof/>
                <w:webHidden/>
              </w:rPr>
              <w:instrText xml:space="preserve"> PAGEREF _Toc84515756 \h </w:instrText>
            </w:r>
            <w:r>
              <w:rPr>
                <w:noProof/>
                <w:webHidden/>
              </w:rPr>
            </w:r>
            <w:r>
              <w:rPr>
                <w:noProof/>
                <w:webHidden/>
              </w:rPr>
              <w:fldChar w:fldCharType="separate"/>
            </w:r>
            <w:r>
              <w:rPr>
                <w:noProof/>
                <w:webHidden/>
              </w:rPr>
              <w:t>13</w:t>
            </w:r>
            <w:r>
              <w:rPr>
                <w:noProof/>
                <w:webHidden/>
              </w:rPr>
              <w:fldChar w:fldCharType="end"/>
            </w:r>
          </w:hyperlink>
        </w:p>
        <w:p w:rsidR="007678FA" w:rsidRDefault="007678FA">
          <w:pPr>
            <w:pStyle w:val="TOC2"/>
            <w:tabs>
              <w:tab w:val="right" w:leader="dot" w:pos="9062"/>
            </w:tabs>
            <w:rPr>
              <w:rFonts w:eastAsiaTheme="minorEastAsia"/>
              <w:noProof/>
              <w:sz w:val="22"/>
              <w:szCs w:val="22"/>
              <w:lang w:val="nl-NL" w:eastAsia="nl-NL"/>
            </w:rPr>
          </w:pPr>
          <w:hyperlink w:anchor="_Toc84515757" w:history="1">
            <w:r w:rsidRPr="007B1731">
              <w:rPr>
                <w:rStyle w:val="Hyperlink"/>
                <w:noProof/>
              </w:rPr>
              <w:t>Supplement 3 – Useful Keyboard Short cuts</w:t>
            </w:r>
            <w:r>
              <w:rPr>
                <w:noProof/>
                <w:webHidden/>
              </w:rPr>
              <w:tab/>
            </w:r>
            <w:r>
              <w:rPr>
                <w:noProof/>
                <w:webHidden/>
              </w:rPr>
              <w:fldChar w:fldCharType="begin"/>
            </w:r>
            <w:r>
              <w:rPr>
                <w:noProof/>
                <w:webHidden/>
              </w:rPr>
              <w:instrText xml:space="preserve"> PAGEREF _Toc84515757 \h </w:instrText>
            </w:r>
            <w:r>
              <w:rPr>
                <w:noProof/>
                <w:webHidden/>
              </w:rPr>
            </w:r>
            <w:r>
              <w:rPr>
                <w:noProof/>
                <w:webHidden/>
              </w:rPr>
              <w:fldChar w:fldCharType="separate"/>
            </w:r>
            <w:r>
              <w:rPr>
                <w:noProof/>
                <w:webHidden/>
              </w:rPr>
              <w:t>14</w:t>
            </w:r>
            <w:r>
              <w:rPr>
                <w:noProof/>
                <w:webHidden/>
              </w:rPr>
              <w:fldChar w:fldCharType="end"/>
            </w:r>
          </w:hyperlink>
        </w:p>
        <w:p w:rsidR="002B5C76" w:rsidRPr="00F2582D" w:rsidRDefault="002B5C76" w:rsidP="00982ED4">
          <w:r w:rsidRPr="00F2582D">
            <w:fldChar w:fldCharType="end"/>
          </w:r>
        </w:p>
      </w:sdtContent>
    </w:sdt>
    <w:p w:rsidR="007A095E" w:rsidRPr="00F2582D" w:rsidRDefault="007A095E" w:rsidP="00982ED4">
      <w:pPr>
        <w:rPr>
          <w:rFonts w:asciiTheme="majorHAnsi" w:eastAsiaTheme="majorEastAsia" w:hAnsiTheme="majorHAnsi" w:cstheme="majorBidi"/>
        </w:rPr>
      </w:pPr>
      <w:r w:rsidRPr="00F2582D">
        <w:br w:type="page"/>
      </w:r>
      <w:bookmarkStart w:id="0" w:name="_GoBack"/>
      <w:bookmarkEnd w:id="0"/>
    </w:p>
    <w:p w:rsidR="002B5C76" w:rsidRPr="00BA7055" w:rsidRDefault="002B5C76" w:rsidP="00BA7055">
      <w:pPr>
        <w:pStyle w:val="Heading1"/>
      </w:pPr>
      <w:bookmarkStart w:id="1" w:name="_Toc84515735"/>
      <w:r w:rsidRPr="00BA7055">
        <w:lastRenderedPageBreak/>
        <w:t>Examining the research question</w:t>
      </w:r>
      <w:bookmarkEnd w:id="1"/>
    </w:p>
    <w:p w:rsidR="002B5C76" w:rsidRPr="00F2582D" w:rsidRDefault="002B5C76" w:rsidP="00982ED4">
      <w:r w:rsidRPr="00F2582D">
        <w:t xml:space="preserve">A good answerable research question should be clear and </w:t>
      </w:r>
      <w:r w:rsidR="000B29A5" w:rsidRPr="00F2582D">
        <w:t>focused</w:t>
      </w:r>
      <w:r w:rsidRPr="00F2582D">
        <w:t xml:space="preserve">. </w:t>
      </w:r>
      <w:r w:rsidR="00D13FB6" w:rsidRPr="00F2582D">
        <w:br/>
      </w:r>
      <w:r w:rsidRPr="00F2582D">
        <w:t>Not too vague, too specific or too broad</w:t>
      </w:r>
    </w:p>
    <w:p w:rsidR="00BA7055" w:rsidRDefault="00BA7055" w:rsidP="00982ED4">
      <w:pPr>
        <w:rPr>
          <w:rStyle w:val="Heading2Char"/>
        </w:rPr>
      </w:pPr>
      <w:bookmarkStart w:id="2" w:name="_Toc84515736"/>
      <w:r>
        <w:rPr>
          <w:rStyle w:val="Heading2Char"/>
        </w:rPr>
        <w:t>Determine elements</w:t>
      </w:r>
      <w:bookmarkEnd w:id="2"/>
      <w:r>
        <w:rPr>
          <w:rStyle w:val="Heading2Char"/>
        </w:rPr>
        <w:t xml:space="preserve"> </w:t>
      </w:r>
    </w:p>
    <w:p w:rsidR="0089303B" w:rsidRDefault="0089303B" w:rsidP="00982ED4">
      <w:r>
        <w:t xml:space="preserve">Related concepts can often be grouped together as one element. Anything where you can put an OR in between is an element. </w:t>
      </w:r>
    </w:p>
    <w:p w:rsidR="00D13FB6" w:rsidRPr="00BA7055" w:rsidRDefault="00D13FB6" w:rsidP="00982ED4">
      <w:pPr>
        <w:rPr>
          <w:b/>
        </w:rPr>
      </w:pPr>
      <w:r w:rsidRPr="00F2582D">
        <w:t>Watch out for bias</w:t>
      </w:r>
    </w:p>
    <w:p w:rsidR="00D13FB6" w:rsidRPr="00F2582D" w:rsidRDefault="00D13FB6" w:rsidP="00982ED4">
      <w:r w:rsidRPr="00F2582D">
        <w:t>Including very specific characteristics or judgements can bring bias into your search strategy because these might not be mentioned in the title / abstract / thesaurus terms. Only those articles that find what you expect might mention this</w:t>
      </w:r>
    </w:p>
    <w:p w:rsidR="00D13FB6" w:rsidRPr="00F2582D" w:rsidRDefault="00D13FB6" w:rsidP="00982ED4">
      <w:r w:rsidRPr="00F2582D">
        <w:t xml:space="preserve">Watch out for duplicates </w:t>
      </w:r>
    </w:p>
    <w:p w:rsidR="00D13FB6" w:rsidRPr="00F2582D" w:rsidRDefault="00D13FB6" w:rsidP="00982ED4">
      <w:r w:rsidRPr="00F2582D">
        <w:t>Elements often overlap. An intervention can be only used for a certain disease, or a disease can be present only in a certain population.</w:t>
      </w:r>
    </w:p>
    <w:p w:rsidR="00D13FB6" w:rsidRPr="00F2582D" w:rsidRDefault="00D13FB6" w:rsidP="00982ED4">
      <w:r w:rsidRPr="00F2582D">
        <w:t>PICO(S) / SPIDER or any other acronym is not necessary for a good search strategy</w:t>
      </w:r>
    </w:p>
    <w:p w:rsidR="003A2A3B" w:rsidRPr="00F2582D" w:rsidRDefault="00F77988" w:rsidP="00982ED4">
      <w:r w:rsidRPr="00F2582D">
        <w:rPr>
          <w:noProof/>
          <w:lang w:val="nl-NL" w:eastAsia="nl-NL"/>
        </w:rPr>
        <w:drawing>
          <wp:anchor distT="0" distB="0" distL="114300" distR="114300" simplePos="0" relativeHeight="251654656" behindDoc="0" locked="0" layoutInCell="1" allowOverlap="1" wp14:anchorId="15A9A3A0" wp14:editId="27F6EA72">
            <wp:simplePos x="0" y="0"/>
            <wp:positionH relativeFrom="column">
              <wp:posOffset>3024505</wp:posOffset>
            </wp:positionH>
            <wp:positionV relativeFrom="paragraph">
              <wp:posOffset>185420</wp:posOffset>
            </wp:positionV>
            <wp:extent cx="2667000" cy="17716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11905" t="16931" r="17159" b="7672"/>
                    <a:stretch/>
                  </pic:blipFill>
                  <pic:spPr bwMode="auto">
                    <a:xfrm>
                      <a:off x="0" y="0"/>
                      <a:ext cx="2667000" cy="177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2A3B" w:rsidRPr="00F2582D">
        <w:t>Determine which elements are the best to use:</w:t>
      </w:r>
    </w:p>
    <w:p w:rsidR="003A2A3B" w:rsidRPr="00F2582D" w:rsidRDefault="003A2A3B" w:rsidP="00982ED4">
      <w:r w:rsidRPr="00F2582D">
        <w:t xml:space="preserve">An element is specific if not </w:t>
      </w:r>
      <w:r w:rsidR="0027354B">
        <w:t>many</w:t>
      </w:r>
      <w:r w:rsidRPr="00F2582D">
        <w:t xml:space="preserve"> hits are observed or expected. An element is general if </w:t>
      </w:r>
      <w:r w:rsidR="0027354B">
        <w:t>many</w:t>
      </w:r>
      <w:r w:rsidRPr="00F2582D">
        <w:t xml:space="preserve"> hits are retrieved. This is independent of the research question.</w:t>
      </w:r>
    </w:p>
    <w:p w:rsidR="003A2A3B" w:rsidRPr="00F2582D" w:rsidRDefault="003A2A3B" w:rsidP="00982ED4">
      <w:r w:rsidRPr="00F2582D">
        <w:t>Depending on the research question an element can be important or unimportant. An element is unimportant if you can find an article that can answer your research question that does not have that element in title / abstract or thesaurus terms. This is always dependent of the research question.</w:t>
      </w:r>
    </w:p>
    <w:p w:rsidR="002B5C76" w:rsidRPr="00F2582D" w:rsidRDefault="002B5C76" w:rsidP="00BA7055">
      <w:pPr>
        <w:pStyle w:val="Heading1"/>
      </w:pPr>
      <w:bookmarkStart w:id="3" w:name="_Toc84515737"/>
      <w:r w:rsidRPr="00F2582D">
        <w:t xml:space="preserve">Identifying </w:t>
      </w:r>
      <w:r w:rsidR="00703310">
        <w:t>search</w:t>
      </w:r>
      <w:r w:rsidRPr="00F2582D">
        <w:t xml:space="preserve"> terms</w:t>
      </w:r>
      <w:r w:rsidR="00AE30B0" w:rsidRPr="00F2582D">
        <w:t xml:space="preserve"> for each element</w:t>
      </w:r>
      <w:bookmarkEnd w:id="3"/>
    </w:p>
    <w:p w:rsidR="003A2A3B" w:rsidRPr="00F2582D" w:rsidRDefault="003A2A3B" w:rsidP="00982ED4">
      <w:r w:rsidRPr="00F2582D">
        <w:t xml:space="preserve">There are two major </w:t>
      </w:r>
      <w:r w:rsidR="00D50989" w:rsidRPr="00F2582D">
        <w:t>thesauri</w:t>
      </w:r>
      <w:r w:rsidRPr="00F2582D">
        <w:t xml:space="preserve">: MeSH for </w:t>
      </w:r>
      <w:r w:rsidR="00F81C5C" w:rsidRPr="00F2582D">
        <w:t>Medline</w:t>
      </w:r>
      <w:r w:rsidRPr="00F2582D">
        <w:t xml:space="preserve"> and Emtree for Embase</w:t>
      </w:r>
    </w:p>
    <w:p w:rsidR="003A2A3B" w:rsidRPr="00F2582D" w:rsidRDefault="003A2A3B" w:rsidP="00982ED4">
      <w:r w:rsidRPr="00F2582D">
        <w:t xml:space="preserve">Emtree has almost three times as much terms as MeSH, and often finds much more specific terms. </w:t>
      </w:r>
      <w:r w:rsidR="00F81C5C" w:rsidRPr="00F2582D">
        <w:t>Although</w:t>
      </w:r>
      <w:r w:rsidRPr="00F2582D">
        <w:t xml:space="preserve"> sometimes </w:t>
      </w:r>
      <w:r w:rsidR="00F81C5C" w:rsidRPr="00F2582D">
        <w:t>Emtree</w:t>
      </w:r>
      <w:r w:rsidRPr="00F2582D">
        <w:t xml:space="preserve"> provides </w:t>
      </w:r>
      <w:r w:rsidR="0070224B" w:rsidRPr="00F2582D">
        <w:t xml:space="preserve">only </w:t>
      </w:r>
      <w:r w:rsidRPr="00F2582D">
        <w:t>a very general alternative for a specific MeSH term.</w:t>
      </w:r>
    </w:p>
    <w:p w:rsidR="0070224B" w:rsidRPr="00F2582D" w:rsidRDefault="0070224B" w:rsidP="00982ED4">
      <w:r w:rsidRPr="00F2582D">
        <w:t>Emtree is somewhat less consistent than MeSH as indexers for embase can add candidate terms to the list ad hoc.</w:t>
      </w:r>
    </w:p>
    <w:p w:rsidR="0070224B" w:rsidRPr="00F2582D" w:rsidRDefault="0070224B" w:rsidP="00982ED4">
      <w:r w:rsidRPr="00F2582D">
        <w:t>There are three interfaces to view thesauri</w:t>
      </w:r>
      <w:r w:rsidR="00AE30B0" w:rsidRPr="00F2582D">
        <w:t>, each has their own downside</w:t>
      </w:r>
      <w:r w:rsidRPr="00F2582D">
        <w:t>:</w:t>
      </w:r>
    </w:p>
    <w:p w:rsidR="0070224B" w:rsidRPr="00F2582D" w:rsidRDefault="0070224B" w:rsidP="00982ED4">
      <w:r w:rsidRPr="00F2582D">
        <w:t>PubMed (MeSH)</w:t>
      </w:r>
    </w:p>
    <w:p w:rsidR="0070224B" w:rsidRPr="00F2582D" w:rsidRDefault="0070224B" w:rsidP="00982ED4">
      <w:r w:rsidRPr="00F2582D">
        <w:t xml:space="preserve">The clearest interface for thesaurus terms. All entry terms (synonyms) </w:t>
      </w:r>
      <w:r w:rsidR="001356EF" w:rsidRPr="00F2582D">
        <w:t>and narrower</w:t>
      </w:r>
      <w:r w:rsidRPr="00F2582D">
        <w:t xml:space="preserve"> terms in one screen. But be aware that MeSH terms might not be found if the search words are not truncate (compare temperature change to temperature* change*)</w:t>
      </w:r>
    </w:p>
    <w:p w:rsidR="0070224B" w:rsidRPr="00F2582D" w:rsidRDefault="0070224B" w:rsidP="00982ED4">
      <w:r w:rsidRPr="00F2582D">
        <w:t>Ovid (MeSH and Emtree)</w:t>
      </w:r>
    </w:p>
    <w:p w:rsidR="0070224B" w:rsidRPr="00F2582D" w:rsidRDefault="00AE30B0" w:rsidP="00982ED4">
      <w:r w:rsidRPr="00F2582D">
        <w:t xml:space="preserve">The Ovid interface is more difficult to overview, the tree </w:t>
      </w:r>
      <w:r w:rsidR="00D50989" w:rsidRPr="00F2582D">
        <w:t>structure</w:t>
      </w:r>
      <w:r w:rsidRPr="00F2582D">
        <w:t xml:space="preserve"> will be shown in full, though only part of it is needed and entry terms are only visible after a click. Also terms will be missed (such as subheadings)</w:t>
      </w:r>
    </w:p>
    <w:p w:rsidR="0070224B" w:rsidRPr="00F2582D" w:rsidRDefault="0070224B" w:rsidP="00982ED4">
      <w:r w:rsidRPr="00F2582D">
        <w:t>Embase.com (Emtree)</w:t>
      </w:r>
    </w:p>
    <w:p w:rsidR="00AE30B0" w:rsidRPr="00F2582D" w:rsidRDefault="00AE30B0" w:rsidP="00982ED4">
      <w:r w:rsidRPr="00F2582D">
        <w:t>Truncation is im</w:t>
      </w:r>
      <w:r w:rsidR="001356EF">
        <w:t>possible, but automatically terms are suggested.</w:t>
      </w:r>
    </w:p>
    <w:p w:rsidR="00AE30B0" w:rsidRPr="00F2582D" w:rsidRDefault="00AE30B0" w:rsidP="00982ED4">
      <w:r w:rsidRPr="00F2582D">
        <w:t>Conclusion: even when you are searching Medline in Ovid, it is better to search MeSH terms in PubMed, and use truncation when doing so. For Emtree the interface of the thesaurus is determined by the interface for the Embase database itself.</w:t>
      </w:r>
    </w:p>
    <w:p w:rsidR="00046645" w:rsidRDefault="00046645" w:rsidP="00BA7055">
      <w:pPr>
        <w:pStyle w:val="Heading2"/>
      </w:pPr>
    </w:p>
    <w:p w:rsidR="002B5C76" w:rsidRPr="00F2582D" w:rsidRDefault="002B5C76" w:rsidP="00BA7055">
      <w:pPr>
        <w:pStyle w:val="Heading2"/>
      </w:pPr>
      <w:bookmarkStart w:id="4" w:name="_Toc84515738"/>
      <w:r w:rsidRPr="00F2582D">
        <w:lastRenderedPageBreak/>
        <w:t>Thesaurus terms</w:t>
      </w:r>
      <w:bookmarkEnd w:id="4"/>
    </w:p>
    <w:p w:rsidR="00AE30B0" w:rsidRPr="00F2582D" w:rsidRDefault="00AE30B0" w:rsidP="00982ED4">
      <w:r w:rsidRPr="00F2582D">
        <w:t>Important!</w:t>
      </w:r>
    </w:p>
    <w:p w:rsidR="00AE30B0" w:rsidRPr="00F2582D" w:rsidRDefault="00AE30B0" w:rsidP="00982ED4">
      <w:pPr>
        <w:pStyle w:val="ListParagraph"/>
        <w:numPr>
          <w:ilvl w:val="0"/>
          <w:numId w:val="3"/>
        </w:numPr>
      </w:pPr>
      <w:r w:rsidRPr="00F2582D">
        <w:t>Always copy the ex</w:t>
      </w:r>
      <w:r w:rsidR="00F81C5C" w:rsidRPr="00F2582D">
        <w:t>act thesaurus terms, including c</w:t>
      </w:r>
      <w:r w:rsidRPr="00F2582D">
        <w:t>ommas</w:t>
      </w:r>
    </w:p>
    <w:p w:rsidR="00AE30B0" w:rsidRPr="00F2582D" w:rsidRDefault="00AE30B0" w:rsidP="00982ED4">
      <w:pPr>
        <w:pStyle w:val="ListParagraph"/>
        <w:numPr>
          <w:ilvl w:val="0"/>
          <w:numId w:val="3"/>
        </w:numPr>
      </w:pPr>
      <w:r w:rsidRPr="00F2582D">
        <w:t>There might be more terms relevant for your element</w:t>
      </w:r>
    </w:p>
    <w:p w:rsidR="00AE30B0" w:rsidRPr="00F2582D" w:rsidRDefault="00AE30B0" w:rsidP="00982ED4">
      <w:pPr>
        <w:pStyle w:val="ListParagraph"/>
        <w:numPr>
          <w:ilvl w:val="0"/>
          <w:numId w:val="3"/>
        </w:numPr>
      </w:pPr>
      <w:r w:rsidRPr="00F2582D">
        <w:t>Especially in Emtree often one thesaurus term combined two elements</w:t>
      </w:r>
      <w:r w:rsidRPr="00F2582D">
        <w:br/>
        <w:t>in that case: add such a term under all elements for which it is relevant (when not already found by explosion)</w:t>
      </w:r>
    </w:p>
    <w:p w:rsidR="00AE30B0" w:rsidRPr="00F2582D" w:rsidRDefault="00AE30B0" w:rsidP="00982ED4">
      <w:pPr>
        <w:pStyle w:val="ListParagraph"/>
        <w:numPr>
          <w:ilvl w:val="0"/>
          <w:numId w:val="3"/>
        </w:numPr>
      </w:pPr>
      <w:r w:rsidRPr="00F2582D">
        <w:t>Sometimes an element can only (or also) be translated by a combination of two separate thesaurus terms. You need to work with parentheses to combine this properly</w:t>
      </w:r>
    </w:p>
    <w:p w:rsidR="00B87ECD" w:rsidRDefault="00AE30B0" w:rsidP="00982ED4">
      <w:pPr>
        <w:pStyle w:val="ListParagraph"/>
        <w:numPr>
          <w:ilvl w:val="0"/>
          <w:numId w:val="3"/>
        </w:numPr>
      </w:pPr>
      <w:r w:rsidRPr="00F2582D">
        <w:t>In MeS</w:t>
      </w:r>
      <w:r w:rsidR="00B87ECD" w:rsidRPr="00F2582D">
        <w:t xml:space="preserve">H you can find additional terms: </w:t>
      </w:r>
      <w:r w:rsidRPr="00F2582D">
        <w:t xml:space="preserve">previous indexing, see also, which </w:t>
      </w:r>
      <w:r w:rsidR="00F81C5C" w:rsidRPr="00F2582D">
        <w:t>Emtree</w:t>
      </w:r>
      <w:r w:rsidRPr="00F2582D">
        <w:t xml:space="preserve"> lacks</w:t>
      </w:r>
    </w:p>
    <w:p w:rsidR="005E6B7C" w:rsidRPr="00F2582D" w:rsidRDefault="005E6B7C" w:rsidP="00982ED4">
      <w:pPr>
        <w:pStyle w:val="ListParagraph"/>
        <w:numPr>
          <w:ilvl w:val="0"/>
          <w:numId w:val="3"/>
        </w:numPr>
      </w:pPr>
      <w:r>
        <w:t>Consider searching for an unexploded term higher up in the tree. Articles indexed with the term osteoarthritis probably include hip osteoarthritis, and articles with just transplantation will include kidney transplantation. If this results in too many hits this broader term can be search as major term only.</w:t>
      </w:r>
    </w:p>
    <w:p w:rsidR="002B5C76" w:rsidRPr="00F2582D" w:rsidRDefault="002B5C76" w:rsidP="00BA7055">
      <w:pPr>
        <w:pStyle w:val="Heading2"/>
      </w:pPr>
      <w:bookmarkStart w:id="5" w:name="_Toc84515739"/>
      <w:r w:rsidRPr="00F2582D">
        <w:t>Free text terms</w:t>
      </w:r>
      <w:bookmarkEnd w:id="5"/>
    </w:p>
    <w:p w:rsidR="00B87ECD" w:rsidRPr="00F2582D" w:rsidRDefault="00B87ECD" w:rsidP="00982ED4">
      <w:r w:rsidRPr="00F2582D">
        <w:t xml:space="preserve">Optimal sensitivity can only be </w:t>
      </w:r>
      <w:r w:rsidR="00F81C5C" w:rsidRPr="00F2582D">
        <w:t>reached</w:t>
      </w:r>
      <w:r w:rsidRPr="00F2582D">
        <w:t xml:space="preserve"> by adding for each element in the search strategy words in title and or abstract. Words can be found in the thesauri:</w:t>
      </w:r>
    </w:p>
    <w:p w:rsidR="00B87ECD" w:rsidRPr="00F2582D" w:rsidRDefault="00B87ECD" w:rsidP="00982ED4">
      <w:pPr>
        <w:pStyle w:val="ListParagraph"/>
        <w:numPr>
          <w:ilvl w:val="0"/>
          <w:numId w:val="4"/>
        </w:numPr>
      </w:pPr>
      <w:r w:rsidRPr="00F2582D">
        <w:t>Words or phrases from the entry terms (MeSH) or synonyms (Emtree)</w:t>
      </w:r>
    </w:p>
    <w:p w:rsidR="00B87ECD" w:rsidRPr="00F2582D" w:rsidRDefault="00B87ECD" w:rsidP="00982ED4">
      <w:pPr>
        <w:pStyle w:val="ListParagraph"/>
        <w:numPr>
          <w:ilvl w:val="1"/>
          <w:numId w:val="4"/>
        </w:numPr>
      </w:pPr>
      <w:r w:rsidRPr="00F2582D">
        <w:t xml:space="preserve">Don't use the inversions that are </w:t>
      </w:r>
      <w:r w:rsidR="00F81C5C" w:rsidRPr="00F2582D">
        <w:t>overrepresented</w:t>
      </w:r>
      <w:r w:rsidRPr="00F2582D">
        <w:t xml:space="preserve"> in MeSH (anything with a </w:t>
      </w:r>
      <w:r w:rsidR="00F81C5C" w:rsidRPr="00F2582D">
        <w:t>comma</w:t>
      </w:r>
      <w:r w:rsidRPr="00F2582D">
        <w:t xml:space="preserve"> in it)</w:t>
      </w:r>
    </w:p>
    <w:p w:rsidR="00B87ECD" w:rsidRPr="00F2582D" w:rsidRDefault="00B87ECD" w:rsidP="00982ED4">
      <w:pPr>
        <w:pStyle w:val="ListParagraph"/>
        <w:numPr>
          <w:ilvl w:val="1"/>
          <w:numId w:val="4"/>
        </w:numPr>
      </w:pPr>
      <w:r w:rsidRPr="00F2582D">
        <w:t>Often only one or a combination of two words is enough to capture many entry terms</w:t>
      </w:r>
    </w:p>
    <w:p w:rsidR="00B87ECD" w:rsidRPr="00F2582D" w:rsidRDefault="00B87ECD" w:rsidP="00982ED4">
      <w:pPr>
        <w:pStyle w:val="ListParagraph"/>
        <w:numPr>
          <w:ilvl w:val="1"/>
          <w:numId w:val="4"/>
        </w:numPr>
      </w:pPr>
      <w:r w:rsidRPr="00F2582D">
        <w:t>Often one term will be enough to capture entry terms or synonyms of more thesaurus terms</w:t>
      </w:r>
    </w:p>
    <w:p w:rsidR="00B87ECD" w:rsidRPr="00F2582D" w:rsidRDefault="00B87ECD" w:rsidP="00982ED4">
      <w:pPr>
        <w:pStyle w:val="ListParagraph"/>
        <w:numPr>
          <w:ilvl w:val="0"/>
          <w:numId w:val="4"/>
        </w:numPr>
      </w:pPr>
      <w:r w:rsidRPr="00F2582D">
        <w:t>Words or phrases from narrower terms</w:t>
      </w:r>
      <w:r w:rsidRPr="00F2582D">
        <w:br/>
      </w:r>
      <w:r w:rsidR="00F81C5C" w:rsidRPr="00F2582D">
        <w:t>Although</w:t>
      </w:r>
      <w:r w:rsidRPr="00F2582D">
        <w:t xml:space="preserve"> articles that have been indexed with a certain narrower term will be retrieved when searching for the broader </w:t>
      </w:r>
      <w:r w:rsidR="00F81C5C" w:rsidRPr="00F2582D">
        <w:t>thesaurus</w:t>
      </w:r>
      <w:r w:rsidRPr="00F2582D">
        <w:t xml:space="preserve"> term, extra relevant articles can be found by searching the narrower terms in title and or abstract</w:t>
      </w:r>
    </w:p>
    <w:p w:rsidR="00B87ECD" w:rsidRPr="00F2582D" w:rsidRDefault="00B87ECD" w:rsidP="00982ED4">
      <w:pPr>
        <w:pStyle w:val="ListParagraph"/>
        <w:numPr>
          <w:ilvl w:val="0"/>
          <w:numId w:val="4"/>
        </w:numPr>
      </w:pPr>
      <w:r w:rsidRPr="00F2582D">
        <w:t>Also search for the thesaurus term itself in title abstract</w:t>
      </w:r>
    </w:p>
    <w:p w:rsidR="00B87ECD" w:rsidRDefault="00B87ECD" w:rsidP="00982ED4">
      <w:r w:rsidRPr="00F2582D">
        <w:t>Add for yourself: abbreviations, and spelling differences between USA and UK spelling</w:t>
      </w:r>
    </w:p>
    <w:p w:rsidR="00703310" w:rsidRPr="00703310" w:rsidRDefault="00703310" w:rsidP="00BA7055">
      <w:pPr>
        <w:pStyle w:val="Heading2"/>
      </w:pPr>
      <w:bookmarkStart w:id="6" w:name="_Toc84515740"/>
      <w:r>
        <w:t>What to do if there is n</w:t>
      </w:r>
      <w:r w:rsidRPr="00703310">
        <w:t xml:space="preserve">o good </w:t>
      </w:r>
      <w:r>
        <w:t>thesaurus term</w:t>
      </w:r>
      <w:r w:rsidRPr="00703310">
        <w:t xml:space="preserve"> available?</w:t>
      </w:r>
      <w:bookmarkEnd w:id="6"/>
      <w:r w:rsidRPr="00703310">
        <w:t xml:space="preserve"> </w:t>
      </w:r>
    </w:p>
    <w:p w:rsidR="00703310" w:rsidRPr="00703310" w:rsidRDefault="00703310" w:rsidP="00982ED4">
      <w:r w:rsidRPr="00703310">
        <w:t>Split one element into two elements and search seperately</w:t>
      </w:r>
      <w:r w:rsidR="00982ED4">
        <w:t>. Maybe there is not good term avialable for the combined term, but it is indexed with a combination of two or more terms.</w:t>
      </w:r>
    </w:p>
    <w:p w:rsidR="00982ED4" w:rsidRDefault="00982ED4" w:rsidP="00982ED4">
      <w:r>
        <w:t>If you use the interface of pubmed, missed MeSH terms can be caused by a bug in the PubMed MeSH interface. The solution: t</w:t>
      </w:r>
      <w:r w:rsidR="00703310" w:rsidRPr="00703310">
        <w:t>runcate the search terms with * when searching in MeSH database</w:t>
      </w:r>
    </w:p>
    <w:p w:rsidR="00982ED4" w:rsidRDefault="00982ED4" w:rsidP="00982ED4">
      <w:r>
        <w:t>If you want to find a MeSH term for a very broad topic, but are unable to find a good overall term, first t</w:t>
      </w:r>
      <w:r w:rsidR="00703310" w:rsidRPr="00703310">
        <w:t>ry to fin</w:t>
      </w:r>
      <w:r>
        <w:t xml:space="preserve">d (several) specific MeSH terms. Maybe there is a broader thesaurus terms that encompasses them all, if not, just use a combination of specific terms. </w:t>
      </w:r>
    </w:p>
    <w:p w:rsidR="005E6B7C" w:rsidRPr="00F2582D" w:rsidRDefault="005E6B7C" w:rsidP="005E6B7C">
      <w:r w:rsidRPr="00F2582D">
        <w:t>When no thesaurus terms are found bit.ly/pubreminer can be used on a simple PubMed search to see the most frequently used MeSH terms</w:t>
      </w:r>
    </w:p>
    <w:p w:rsidR="005E6B7C" w:rsidRPr="00F2582D" w:rsidRDefault="005E6B7C" w:rsidP="005E6B7C">
      <w:r w:rsidRPr="00F2582D">
        <w:t>The field [tt] can be used in PubMed to find articles in your native language and check the translation</w:t>
      </w:r>
    </w:p>
    <w:p w:rsidR="005E6B7C" w:rsidRPr="00F2582D" w:rsidRDefault="005E6B7C" w:rsidP="005E6B7C">
      <w:r w:rsidRPr="00F2582D">
        <w:t>Google / Wikipedia (for translation) can find additional terms, even when a good thesaurus term can be found</w:t>
      </w:r>
    </w:p>
    <w:p w:rsidR="00703310" w:rsidRPr="00F2582D" w:rsidRDefault="00982ED4" w:rsidP="00982ED4">
      <w:r>
        <w:t xml:space="preserve">Only if all this fails you should start </w:t>
      </w:r>
      <w:r w:rsidR="00703310" w:rsidRPr="00703310">
        <w:t xml:space="preserve">with your own terms </w:t>
      </w:r>
      <w:r>
        <w:t xml:space="preserve">in title and abstract, </w:t>
      </w:r>
      <w:r w:rsidR="00703310" w:rsidRPr="00703310">
        <w:t xml:space="preserve">and </w:t>
      </w:r>
      <w:r>
        <w:t>maybe add thesaurus terms later in the process.</w:t>
      </w:r>
    </w:p>
    <w:p w:rsidR="002B5C76" w:rsidRPr="00F2582D" w:rsidRDefault="002B5C76" w:rsidP="00BA7055">
      <w:pPr>
        <w:pStyle w:val="Heading1"/>
      </w:pPr>
      <w:bookmarkStart w:id="7" w:name="_Toc84515741"/>
      <w:r w:rsidRPr="00F2582D">
        <w:t>Database / interface choice</w:t>
      </w:r>
      <w:bookmarkEnd w:id="7"/>
    </w:p>
    <w:p w:rsidR="00B87ECD" w:rsidRPr="00F2582D" w:rsidRDefault="00B87ECD" w:rsidP="00BA7055">
      <w:pPr>
        <w:pStyle w:val="Heading2"/>
      </w:pPr>
      <w:bookmarkStart w:id="8" w:name="_Toc84515742"/>
      <w:r w:rsidRPr="00F2582D">
        <w:t>Which database to start in?</w:t>
      </w:r>
      <w:bookmarkEnd w:id="8"/>
    </w:p>
    <w:p w:rsidR="00B87ECD" w:rsidRPr="00F2582D" w:rsidRDefault="00C44207" w:rsidP="00982ED4">
      <w:r w:rsidRPr="00F2582D">
        <w:t xml:space="preserve">It is wise to always use a certain database as your start database, for ease of workflow. </w:t>
      </w:r>
      <w:r w:rsidR="00B87ECD" w:rsidRPr="00F2582D">
        <w:t xml:space="preserve">An ideal starting database should contain </w:t>
      </w:r>
      <w:r w:rsidRPr="00F2582D">
        <w:t xml:space="preserve">a large set of articles on many different topics and has </w:t>
      </w:r>
      <w:r w:rsidR="00B87ECD" w:rsidRPr="00F2582D">
        <w:t>a good thesaurus</w:t>
      </w:r>
      <w:r w:rsidRPr="00F2582D">
        <w:t xml:space="preserve">. That leaves only two choices: </w:t>
      </w:r>
      <w:r w:rsidR="00F81C5C" w:rsidRPr="00F2582D">
        <w:t>Medline</w:t>
      </w:r>
      <w:r w:rsidRPr="00F2582D">
        <w:t xml:space="preserve"> or embase</w:t>
      </w:r>
    </w:p>
    <w:p w:rsidR="00C44207" w:rsidRPr="00F2582D" w:rsidRDefault="00C44207" w:rsidP="00982ED4">
      <w:r w:rsidRPr="00F2582D">
        <w:t xml:space="preserve">The embase thesaurus is more complex, therefore it is easier to translate </w:t>
      </w:r>
      <w:r w:rsidR="00F81C5C" w:rsidRPr="00F2582D">
        <w:t>Emtree</w:t>
      </w:r>
      <w:r w:rsidRPr="00F2582D">
        <w:t xml:space="preserve"> to MeSH than vice versa. </w:t>
      </w:r>
    </w:p>
    <w:p w:rsidR="00C44207" w:rsidRPr="00F2582D" w:rsidRDefault="00C44207" w:rsidP="00982ED4">
      <w:r w:rsidRPr="00F2582D">
        <w:t xml:space="preserve">Recommendation: If you have embase, start in embase, otherwise start in </w:t>
      </w:r>
      <w:r w:rsidR="00F81C5C" w:rsidRPr="00F2582D">
        <w:t>Medline</w:t>
      </w:r>
    </w:p>
    <w:p w:rsidR="00046645" w:rsidRDefault="00046645" w:rsidP="00982ED4">
      <w:pPr>
        <w:rPr>
          <w:b/>
        </w:rPr>
      </w:pPr>
    </w:p>
    <w:p w:rsidR="00C44207" w:rsidRPr="00982ED4" w:rsidRDefault="00C44207" w:rsidP="00982ED4">
      <w:pPr>
        <w:rPr>
          <w:b/>
        </w:rPr>
      </w:pPr>
      <w:r w:rsidRPr="00982ED4">
        <w:rPr>
          <w:b/>
        </w:rPr>
        <w:lastRenderedPageBreak/>
        <w:t>Interface choice</w:t>
      </w:r>
    </w:p>
    <w:p w:rsidR="00C44207" w:rsidRPr="00F2582D" w:rsidRDefault="00C44207" w:rsidP="00982ED4">
      <w:r w:rsidRPr="00F2582D">
        <w:t>Ideally an interface allows for proximity search and can search multiple fields simultaneously for multiple synonyms.</w:t>
      </w:r>
    </w:p>
    <w:p w:rsidR="00C44207" w:rsidRPr="00F2582D" w:rsidRDefault="00C44207" w:rsidP="00982ED4">
      <w:r w:rsidRPr="00F2582D">
        <w:t>PubMed does not allow proximity, and [tiab] has to be repeated after each synonym. Not ideal!</w:t>
      </w:r>
    </w:p>
    <w:p w:rsidR="00C44207" w:rsidRPr="00F2582D" w:rsidRDefault="008F61E1" w:rsidP="00982ED4">
      <w:r>
        <w:t xml:space="preserve">EBSCO </w:t>
      </w:r>
      <w:r w:rsidR="00C44207" w:rsidRPr="00F2582D">
        <w:t xml:space="preserve">cannot search multiple fields simultaneously but search </w:t>
      </w:r>
      <w:proofErr w:type="gramStart"/>
      <w:r w:rsidR="00C44207" w:rsidRPr="00F2582D">
        <w:t>TI(</w:t>
      </w:r>
      <w:proofErr w:type="gramEnd"/>
      <w:r w:rsidR="00C44207" w:rsidRPr="00F2582D">
        <w:t>…) OR AB(…). Not ideal!</w:t>
      </w:r>
    </w:p>
    <w:p w:rsidR="0098512B" w:rsidRPr="00F2582D" w:rsidRDefault="0098512B" w:rsidP="00982ED4">
      <w:r w:rsidRPr="00F2582D">
        <w:t>Preference order:</w:t>
      </w:r>
    </w:p>
    <w:p w:rsidR="00046645" w:rsidRDefault="002B4609" w:rsidP="00046645">
      <w:pPr>
        <w:pStyle w:val="ListParagraph"/>
        <w:numPr>
          <w:ilvl w:val="0"/>
          <w:numId w:val="19"/>
        </w:numPr>
      </w:pPr>
      <w:r>
        <w:t xml:space="preserve">Embase.com </w:t>
      </w:r>
    </w:p>
    <w:p w:rsidR="00046645" w:rsidRDefault="00046645" w:rsidP="00046645">
      <w:pPr>
        <w:pStyle w:val="ListParagraph"/>
        <w:numPr>
          <w:ilvl w:val="0"/>
          <w:numId w:val="19"/>
        </w:numPr>
      </w:pPr>
      <w:r>
        <w:t>Embase Ovid</w:t>
      </w:r>
      <w:r w:rsidR="008F61E1" w:rsidRPr="00F2582D">
        <w:t xml:space="preserve"> </w:t>
      </w:r>
    </w:p>
    <w:p w:rsidR="00046645" w:rsidRDefault="008F61E1" w:rsidP="00046645">
      <w:pPr>
        <w:pStyle w:val="ListParagraph"/>
        <w:numPr>
          <w:ilvl w:val="0"/>
          <w:numId w:val="19"/>
        </w:numPr>
      </w:pPr>
      <w:r>
        <w:t xml:space="preserve">Medline </w:t>
      </w:r>
      <w:r w:rsidRPr="00F2582D">
        <w:t xml:space="preserve">Ovid </w:t>
      </w:r>
    </w:p>
    <w:p w:rsidR="00046645" w:rsidRDefault="00046645" w:rsidP="00046645">
      <w:pPr>
        <w:pStyle w:val="ListParagraph"/>
        <w:numPr>
          <w:ilvl w:val="0"/>
          <w:numId w:val="19"/>
        </w:numPr>
      </w:pPr>
      <w:r>
        <w:t xml:space="preserve">Medline via </w:t>
      </w:r>
      <w:r w:rsidR="00B42DC9" w:rsidRPr="00F2582D">
        <w:t xml:space="preserve">EBSCO / ProQuest </w:t>
      </w:r>
    </w:p>
    <w:p w:rsidR="0098512B" w:rsidRPr="00F2582D" w:rsidRDefault="00B42DC9" w:rsidP="00046645">
      <w:pPr>
        <w:pStyle w:val="ListParagraph"/>
        <w:numPr>
          <w:ilvl w:val="0"/>
          <w:numId w:val="19"/>
        </w:numPr>
      </w:pPr>
      <w:r w:rsidRPr="00F2582D">
        <w:t>PubMed</w:t>
      </w:r>
    </w:p>
    <w:p w:rsidR="000A536D" w:rsidRDefault="000A536D" w:rsidP="00BA7055">
      <w:pPr>
        <w:pStyle w:val="Heading2"/>
      </w:pPr>
      <w:bookmarkStart w:id="9" w:name="_Toc84515743"/>
      <w:r w:rsidRPr="00F2582D">
        <w:t>Which databases to use?</w:t>
      </w:r>
      <w:bookmarkEnd w:id="9"/>
    </w:p>
    <w:p w:rsidR="00324A6D" w:rsidRPr="00324A6D" w:rsidRDefault="00324A6D" w:rsidP="00982ED4">
      <w:pPr>
        <w:rPr>
          <w:lang w:val="en-HK"/>
        </w:rPr>
      </w:pPr>
      <w:r w:rsidRPr="00324A6D">
        <w:rPr>
          <w:lang w:val="en-HK"/>
        </w:rPr>
        <w:t xml:space="preserve">In order of importance (most unique relevant references retrieved): Embase, Medline, Web of Science, </w:t>
      </w:r>
      <w:proofErr w:type="gramStart"/>
      <w:r w:rsidRPr="00324A6D">
        <w:rPr>
          <w:lang w:val="en-HK"/>
        </w:rPr>
        <w:t>Google</w:t>
      </w:r>
      <w:proofErr w:type="gramEnd"/>
      <w:r w:rsidRPr="00324A6D">
        <w:rPr>
          <w:lang w:val="en-HK"/>
        </w:rPr>
        <w:t xml:space="preserve"> Scholar. </w:t>
      </w:r>
      <w:r>
        <w:rPr>
          <w:lang w:val="en-HK"/>
        </w:rPr>
        <w:t xml:space="preserve">Specific databases such as CINAHL (for nursing) and PsycINFO (for psychiatry and behavior) are only necessary if the topic searched is related to the content of the databases. Cochrane library does not add relevant references that were not retrieved from the other databases, even when limiting to RCTs only. </w:t>
      </w:r>
    </w:p>
    <w:p w:rsidR="00982ED4" w:rsidRPr="00982ED4" w:rsidRDefault="00324A6D" w:rsidP="00982ED4">
      <w:r>
        <w:rPr>
          <w:lang w:val="en-HK"/>
        </w:rPr>
        <w:t xml:space="preserve">Source: </w:t>
      </w:r>
      <w:r w:rsidRPr="00324A6D">
        <w:rPr>
          <w:lang w:val="en-HK"/>
        </w:rPr>
        <w:t xml:space="preserve">Bramer WM, Rethlefsen ML, Kleijnen J, Franco OH. </w:t>
      </w:r>
      <w:r w:rsidRPr="00324A6D">
        <w:t>Optimal database combinations for literature searches in systematic reviews: a prospective exploratory study. Syst Rev. 2017 Dec 6</w:t>
      </w:r>
      <w:proofErr w:type="gramStart"/>
      <w:r w:rsidRPr="00324A6D">
        <w:t>;6</w:t>
      </w:r>
      <w:proofErr w:type="gramEnd"/>
      <w:r w:rsidRPr="00324A6D">
        <w:t>(1):245.</w:t>
      </w:r>
    </w:p>
    <w:p w:rsidR="007A095E" w:rsidRPr="00F2582D" w:rsidRDefault="007A095E" w:rsidP="00BA7055">
      <w:pPr>
        <w:pStyle w:val="Heading1"/>
      </w:pPr>
      <w:bookmarkStart w:id="10" w:name="_Toc84515744"/>
      <w:r w:rsidRPr="00F2582D">
        <w:t xml:space="preserve">General rules for creating a </w:t>
      </w:r>
      <w:r w:rsidR="007E4C25">
        <w:t xml:space="preserve">basic </w:t>
      </w:r>
      <w:r w:rsidRPr="00F2582D">
        <w:t>search strategy</w:t>
      </w:r>
      <w:bookmarkEnd w:id="10"/>
    </w:p>
    <w:p w:rsidR="005F6DE8" w:rsidRPr="00F2582D" w:rsidRDefault="005F6DE8" w:rsidP="00982ED4">
      <w:pPr>
        <w:pStyle w:val="ListParagraph"/>
        <w:numPr>
          <w:ilvl w:val="0"/>
          <w:numId w:val="15"/>
        </w:numPr>
      </w:pPr>
      <w:r w:rsidRPr="00F2582D">
        <w:t>Work in a word document, not the interface</w:t>
      </w:r>
    </w:p>
    <w:p w:rsidR="007A095E" w:rsidRPr="00F2582D" w:rsidRDefault="005F6DE8" w:rsidP="00982ED4">
      <w:r w:rsidRPr="00F2582D">
        <w:t>The word document is your search history, can be used as supplementary material to the ultimately published article, and is a good way to save many mediated searches (folders: customer &gt; research question &gt; date)</w:t>
      </w:r>
    </w:p>
    <w:p w:rsidR="005F6DE8" w:rsidRPr="00F2582D" w:rsidRDefault="005F6DE8" w:rsidP="00982ED4">
      <w:pPr>
        <w:pStyle w:val="ListParagraph"/>
        <w:numPr>
          <w:ilvl w:val="0"/>
          <w:numId w:val="15"/>
        </w:numPr>
      </w:pPr>
      <w:r w:rsidRPr="00F2582D">
        <w:t>Create single line search strategies</w:t>
      </w:r>
    </w:p>
    <w:p w:rsidR="005F6DE8" w:rsidRPr="00F2582D" w:rsidRDefault="005F6DE8" w:rsidP="00982ED4">
      <w:r w:rsidRPr="00F2582D">
        <w:t xml:space="preserve">Multi line search strategies are harder to optimize, since extra words appear at the end of the strategy, thus needing a full restructuring. They are hard to repeat, as every line has to be entered in that specific order, without errors. And they are hard to translate between databases, since the number of thesaurus terms can differ. </w:t>
      </w:r>
    </w:p>
    <w:p w:rsidR="005F6DE8" w:rsidRPr="00F2582D" w:rsidRDefault="005F6DE8" w:rsidP="00982ED4">
      <w:r w:rsidRPr="00F2582D">
        <w:t xml:space="preserve">Single line search strategies can be more difficult to create, and to read but easy to optimize (just </w:t>
      </w:r>
      <w:r w:rsidR="00F81C5C" w:rsidRPr="00F2582D">
        <w:t>add</w:t>
      </w:r>
      <w:r w:rsidRPr="00F2582D">
        <w:t xml:space="preserve"> an extra word at the right place) easy to repeat (one copy and paste) and easy to translate (see further)</w:t>
      </w:r>
    </w:p>
    <w:p w:rsidR="005F6DE8" w:rsidRPr="00F2582D" w:rsidRDefault="005F6DE8" w:rsidP="00982ED4">
      <w:r w:rsidRPr="00F2582D">
        <w:t>Downside of the single line search strategy is the number of parentheses needed (but the solution given is to type parentheses before adding the words) and the fact that it is harder to identify typing errors (to find those easily in multiline searches one would have to use one line per term, which is hardly the practice, but with the single line searches' optimization spelling errors will be found quickly).</w:t>
      </w:r>
    </w:p>
    <w:p w:rsidR="005F6DE8" w:rsidRPr="00F2582D" w:rsidRDefault="005F6DE8" w:rsidP="00982ED4">
      <w:pPr>
        <w:pStyle w:val="ListParagraph"/>
        <w:numPr>
          <w:ilvl w:val="0"/>
          <w:numId w:val="15"/>
        </w:numPr>
      </w:pPr>
      <w:r w:rsidRPr="00F2582D">
        <w:t>Type  code before adding the words</w:t>
      </w:r>
    </w:p>
    <w:p w:rsidR="005F6DE8" w:rsidRPr="00F2582D" w:rsidRDefault="005F6DE8" w:rsidP="00982ED4">
      <w:pPr>
        <w:pStyle w:val="ListParagraph"/>
        <w:numPr>
          <w:ilvl w:val="0"/>
          <w:numId w:val="15"/>
        </w:numPr>
      </w:pPr>
      <w:r w:rsidRPr="00F2582D">
        <w:t>After opening parentheses, immediately close them</w:t>
      </w:r>
    </w:p>
    <w:p w:rsidR="005F6DE8" w:rsidRPr="00F2582D" w:rsidRDefault="005F6DE8" w:rsidP="00982ED4">
      <w:pPr>
        <w:pStyle w:val="ListParagraph"/>
        <w:numPr>
          <w:ilvl w:val="0"/>
          <w:numId w:val="15"/>
        </w:numPr>
      </w:pPr>
      <w:r w:rsidRPr="00F2582D">
        <w:t>Never remove parentheses, only add</w:t>
      </w:r>
    </w:p>
    <w:p w:rsidR="005F6DE8" w:rsidRPr="00F2582D" w:rsidRDefault="005F6DE8" w:rsidP="00982ED4">
      <w:pPr>
        <w:pStyle w:val="ListParagraph"/>
        <w:numPr>
          <w:ilvl w:val="0"/>
          <w:numId w:val="15"/>
        </w:numPr>
      </w:pPr>
      <w:r w:rsidRPr="00F2582D">
        <w:t>Prepare proximity statement for reuse</w:t>
      </w:r>
    </w:p>
    <w:p w:rsidR="005F6DE8" w:rsidRPr="00F2582D" w:rsidRDefault="005F6DE8" w:rsidP="00982ED4">
      <w:pPr>
        <w:pStyle w:val="ListParagraph"/>
        <w:numPr>
          <w:ilvl w:val="0"/>
          <w:numId w:val="15"/>
        </w:numPr>
      </w:pPr>
      <w:r w:rsidRPr="00F2582D">
        <w:t>Copy terms from thesaurus instead of typing them</w:t>
      </w:r>
    </w:p>
    <w:p w:rsidR="005F6DE8" w:rsidRPr="00F2582D" w:rsidRDefault="005F6DE8" w:rsidP="00982ED4">
      <w:pPr>
        <w:pStyle w:val="ListParagraph"/>
        <w:numPr>
          <w:ilvl w:val="0"/>
          <w:numId w:val="15"/>
        </w:numPr>
      </w:pPr>
      <w:r w:rsidRPr="00F2582D">
        <w:t>Use arrow keys and Ctrl- shortcuts</w:t>
      </w:r>
    </w:p>
    <w:p w:rsidR="005F6DE8" w:rsidRPr="00F2582D" w:rsidRDefault="005F6DE8" w:rsidP="00982ED4">
      <w:r w:rsidRPr="00F2582D">
        <w:t>See supplement 3 for frequently used short cuts.</w:t>
      </w:r>
    </w:p>
    <w:p w:rsidR="005F6DE8" w:rsidRPr="00F2582D" w:rsidRDefault="005F6DE8" w:rsidP="00982ED4">
      <w:pPr>
        <w:pStyle w:val="ListParagraph"/>
        <w:numPr>
          <w:ilvl w:val="0"/>
          <w:numId w:val="15"/>
        </w:numPr>
      </w:pPr>
      <w:r w:rsidRPr="00F2582D">
        <w:t>Use ab,ti to create the strategy, final syntax can be broad</w:t>
      </w:r>
    </w:p>
    <w:p w:rsidR="005F6DE8" w:rsidRPr="00F2582D" w:rsidRDefault="005F6DE8" w:rsidP="00982ED4">
      <w:r w:rsidRPr="00F2582D">
        <w:t>For optimization ab</w:t>
      </w:r>
      <w:proofErr w:type="gramStart"/>
      <w:r w:rsidRPr="00F2582D">
        <w:t>,ti</w:t>
      </w:r>
      <w:proofErr w:type="gramEnd"/>
      <w:r w:rsidRPr="00F2582D">
        <w:t xml:space="preserve"> is needed. After optimization extra fields can be added. </w:t>
      </w:r>
    </w:p>
    <w:p w:rsidR="007E4C25" w:rsidRPr="00F2582D" w:rsidRDefault="007E4C25" w:rsidP="007E4C25">
      <w:pPr>
        <w:pStyle w:val="Heading1"/>
      </w:pPr>
      <w:bookmarkStart w:id="11" w:name="_Toc84515745"/>
      <w:r>
        <w:t>Combining long lists of terms into search strategies</w:t>
      </w:r>
      <w:bookmarkEnd w:id="11"/>
    </w:p>
    <w:p w:rsidR="007E4C25" w:rsidRDefault="007E4C25" w:rsidP="007E4C25">
      <w:r>
        <w:t xml:space="preserve">Thesaurusses contain long lists of synonyms, in MeSH called entry terms. Most of these terms (without those containing commas) should be used in a search strategy. </w:t>
      </w:r>
      <w:r w:rsidR="00456BAF">
        <w:t>Using Ctrl-H (Find and replace) in Word these lists can be edited easily.</w:t>
      </w:r>
    </w:p>
    <w:p w:rsidR="00456BAF" w:rsidRDefault="00456BAF" w:rsidP="007E4C25">
      <w:r>
        <w:t xml:space="preserve">Take for instance this part of the synonyms for </w:t>
      </w:r>
      <w:r w:rsidRPr="00456BAF">
        <w:t>acetylsalicylic acid</w:t>
      </w:r>
      <w:r>
        <w:t xml:space="preserve"> from emtree:</w:t>
      </w:r>
    </w:p>
    <w:p w:rsidR="00456BAF" w:rsidRDefault="00456BAF" w:rsidP="007E4C25">
      <w:r w:rsidRPr="00456BAF">
        <w:lastRenderedPageBreak/>
        <w:t>contrheuma; contrheuma retard; darosal; depot aspirin; dispirin; dolean; durlaza; dusil; easprin; ecasil; ecosprin; ecotrin; ecotrin 650; egalgic; emocin; empirin; encaprin; encine em; endosprin; entaprin; entericin; enteroprin; enterosarine;</w:t>
      </w:r>
    </w:p>
    <w:p w:rsidR="00456BAF" w:rsidRDefault="00456BAF" w:rsidP="00456BAF">
      <w:pPr>
        <w:sectPr w:rsidR="00456BAF" w:rsidSect="00590795">
          <w:footerReference w:type="default" r:id="rId8"/>
          <w:pgSz w:w="11906" w:h="16838"/>
          <w:pgMar w:top="1417" w:right="1417" w:bottom="1417" w:left="1417" w:header="708" w:footer="708" w:gutter="0"/>
          <w:cols w:space="708"/>
          <w:titlePg/>
          <w:docGrid w:linePitch="360"/>
        </w:sectPr>
      </w:pPr>
      <w:r>
        <w:t>Press Ctrl-H and replace '; ' with '^p'.</w:t>
      </w:r>
      <w:r w:rsidR="004C5598">
        <w:t xml:space="preserve"> ^p in Find and replace stands for a line break. The results are s</w:t>
      </w:r>
      <w:r>
        <w:t xml:space="preserve">hown here over multiple columns to save space. </w:t>
      </w:r>
      <w:r w:rsidR="004C5598">
        <w:t>Next, r</w:t>
      </w:r>
      <w:r>
        <w:t>eplace space with a hyphen to account for phrases (the hyphen works in every major database).</w:t>
      </w:r>
    </w:p>
    <w:p w:rsidR="00456BAF" w:rsidRDefault="00456BAF" w:rsidP="00456BAF">
      <w:pPr>
        <w:spacing w:after="0"/>
      </w:pPr>
      <w:proofErr w:type="gramStart"/>
      <w:r w:rsidRPr="00456BAF">
        <w:t>contrheuma</w:t>
      </w:r>
      <w:proofErr w:type="gramEnd"/>
    </w:p>
    <w:p w:rsidR="00456BAF" w:rsidRPr="00456BAF" w:rsidRDefault="00456BAF" w:rsidP="00456BAF">
      <w:pPr>
        <w:spacing w:after="0"/>
        <w:rPr>
          <w:strike/>
        </w:rPr>
      </w:pPr>
      <w:proofErr w:type="gramStart"/>
      <w:r w:rsidRPr="00456BAF">
        <w:rPr>
          <w:strike/>
        </w:rPr>
        <w:t>contrheuma</w:t>
      </w:r>
      <w:proofErr w:type="gramEnd"/>
      <w:r w:rsidRPr="00456BAF">
        <w:rPr>
          <w:strike/>
        </w:rPr>
        <w:t xml:space="preserve"> retard</w:t>
      </w:r>
    </w:p>
    <w:p w:rsidR="00456BAF" w:rsidRDefault="00456BAF" w:rsidP="00456BAF">
      <w:pPr>
        <w:spacing w:after="0"/>
      </w:pPr>
      <w:proofErr w:type="gramStart"/>
      <w:r w:rsidRPr="00456BAF">
        <w:t>darosal</w:t>
      </w:r>
      <w:proofErr w:type="gramEnd"/>
    </w:p>
    <w:p w:rsidR="00456BAF" w:rsidRPr="00456BAF" w:rsidRDefault="00456BAF" w:rsidP="00456BAF">
      <w:pPr>
        <w:spacing w:after="0"/>
        <w:rPr>
          <w:strike/>
        </w:rPr>
      </w:pPr>
      <w:proofErr w:type="gramStart"/>
      <w:r w:rsidRPr="00456BAF">
        <w:rPr>
          <w:strike/>
        </w:rPr>
        <w:t>depot</w:t>
      </w:r>
      <w:proofErr w:type="gramEnd"/>
      <w:r w:rsidRPr="00456BAF">
        <w:rPr>
          <w:strike/>
        </w:rPr>
        <w:t xml:space="preserve"> aspirin</w:t>
      </w:r>
    </w:p>
    <w:p w:rsidR="00456BAF" w:rsidRDefault="00456BAF" w:rsidP="00456BAF">
      <w:pPr>
        <w:spacing w:after="0"/>
      </w:pPr>
      <w:proofErr w:type="gramStart"/>
      <w:r w:rsidRPr="00456BAF">
        <w:t>dispirin</w:t>
      </w:r>
      <w:proofErr w:type="gramEnd"/>
    </w:p>
    <w:p w:rsidR="00456BAF" w:rsidRDefault="00456BAF" w:rsidP="00456BAF">
      <w:pPr>
        <w:spacing w:after="0"/>
      </w:pPr>
      <w:proofErr w:type="gramStart"/>
      <w:r w:rsidRPr="00456BAF">
        <w:t>dolean</w:t>
      </w:r>
      <w:proofErr w:type="gramEnd"/>
    </w:p>
    <w:p w:rsidR="00456BAF" w:rsidRDefault="00456BAF" w:rsidP="00456BAF">
      <w:pPr>
        <w:spacing w:after="0"/>
      </w:pPr>
      <w:proofErr w:type="gramStart"/>
      <w:r w:rsidRPr="00456BAF">
        <w:t>durlaza</w:t>
      </w:r>
      <w:proofErr w:type="gramEnd"/>
    </w:p>
    <w:p w:rsidR="00456BAF" w:rsidRDefault="00456BAF" w:rsidP="00456BAF">
      <w:pPr>
        <w:spacing w:after="0"/>
      </w:pPr>
      <w:proofErr w:type="gramStart"/>
      <w:r w:rsidRPr="00456BAF">
        <w:t>dusil</w:t>
      </w:r>
      <w:proofErr w:type="gramEnd"/>
    </w:p>
    <w:p w:rsidR="00456BAF" w:rsidRDefault="00456BAF" w:rsidP="00456BAF">
      <w:pPr>
        <w:spacing w:after="0"/>
      </w:pPr>
      <w:proofErr w:type="gramStart"/>
      <w:r w:rsidRPr="00456BAF">
        <w:t>easprin</w:t>
      </w:r>
      <w:proofErr w:type="gramEnd"/>
    </w:p>
    <w:p w:rsidR="00456BAF" w:rsidRDefault="00456BAF" w:rsidP="00456BAF">
      <w:pPr>
        <w:spacing w:after="0"/>
      </w:pPr>
      <w:proofErr w:type="gramStart"/>
      <w:r w:rsidRPr="00456BAF">
        <w:t>ecasil</w:t>
      </w:r>
      <w:proofErr w:type="gramEnd"/>
    </w:p>
    <w:p w:rsidR="00456BAF" w:rsidRDefault="00456BAF" w:rsidP="00456BAF">
      <w:pPr>
        <w:spacing w:after="0"/>
      </w:pPr>
      <w:proofErr w:type="gramStart"/>
      <w:r w:rsidRPr="00456BAF">
        <w:t>ecosprin</w:t>
      </w:r>
      <w:proofErr w:type="gramEnd"/>
    </w:p>
    <w:p w:rsidR="00456BAF" w:rsidRDefault="00456BAF" w:rsidP="00456BAF">
      <w:pPr>
        <w:spacing w:after="0"/>
      </w:pPr>
      <w:proofErr w:type="gramStart"/>
      <w:r w:rsidRPr="00456BAF">
        <w:t>ecotrin</w:t>
      </w:r>
      <w:proofErr w:type="gramEnd"/>
    </w:p>
    <w:p w:rsidR="00456BAF" w:rsidRPr="00456BAF" w:rsidRDefault="00456BAF" w:rsidP="00456BAF">
      <w:pPr>
        <w:spacing w:after="0"/>
        <w:rPr>
          <w:strike/>
        </w:rPr>
      </w:pPr>
      <w:proofErr w:type="gramStart"/>
      <w:r w:rsidRPr="00456BAF">
        <w:rPr>
          <w:strike/>
        </w:rPr>
        <w:t>ecotrin</w:t>
      </w:r>
      <w:proofErr w:type="gramEnd"/>
      <w:r w:rsidRPr="00456BAF">
        <w:rPr>
          <w:strike/>
        </w:rPr>
        <w:t xml:space="preserve"> 650</w:t>
      </w:r>
    </w:p>
    <w:p w:rsidR="00456BAF" w:rsidRDefault="00456BAF" w:rsidP="00456BAF">
      <w:pPr>
        <w:spacing w:after="0"/>
      </w:pPr>
      <w:proofErr w:type="gramStart"/>
      <w:r w:rsidRPr="00456BAF">
        <w:t>egalgic</w:t>
      </w:r>
      <w:proofErr w:type="gramEnd"/>
    </w:p>
    <w:p w:rsidR="00456BAF" w:rsidRDefault="00456BAF" w:rsidP="00456BAF">
      <w:pPr>
        <w:spacing w:after="0"/>
      </w:pPr>
      <w:proofErr w:type="gramStart"/>
      <w:r w:rsidRPr="00456BAF">
        <w:t>emocin</w:t>
      </w:r>
      <w:proofErr w:type="gramEnd"/>
    </w:p>
    <w:p w:rsidR="00456BAF" w:rsidRDefault="00456BAF" w:rsidP="00456BAF">
      <w:pPr>
        <w:spacing w:after="0"/>
      </w:pPr>
      <w:proofErr w:type="gramStart"/>
      <w:r w:rsidRPr="00456BAF">
        <w:t>empirin</w:t>
      </w:r>
      <w:proofErr w:type="gramEnd"/>
    </w:p>
    <w:p w:rsidR="00456BAF" w:rsidRDefault="00456BAF" w:rsidP="00456BAF">
      <w:pPr>
        <w:spacing w:after="0"/>
      </w:pPr>
      <w:proofErr w:type="gramStart"/>
      <w:r w:rsidRPr="00456BAF">
        <w:t>encaprin</w:t>
      </w:r>
      <w:proofErr w:type="gramEnd"/>
    </w:p>
    <w:p w:rsidR="00456BAF" w:rsidRDefault="00456BAF" w:rsidP="00456BAF">
      <w:pPr>
        <w:spacing w:after="0"/>
      </w:pPr>
      <w:proofErr w:type="gramStart"/>
      <w:r w:rsidRPr="00456BAF">
        <w:t>encine</w:t>
      </w:r>
      <w:proofErr w:type="gramEnd"/>
      <w:r w:rsidRPr="00456BAF">
        <w:rPr>
          <w:strike/>
        </w:rPr>
        <w:t xml:space="preserve"> em</w:t>
      </w:r>
    </w:p>
    <w:p w:rsidR="00456BAF" w:rsidRDefault="00456BAF" w:rsidP="00456BAF">
      <w:pPr>
        <w:spacing w:after="0"/>
      </w:pPr>
      <w:proofErr w:type="gramStart"/>
      <w:r w:rsidRPr="00456BAF">
        <w:t>endosprin</w:t>
      </w:r>
      <w:proofErr w:type="gramEnd"/>
    </w:p>
    <w:p w:rsidR="00456BAF" w:rsidRDefault="00456BAF" w:rsidP="00456BAF">
      <w:pPr>
        <w:spacing w:after="0"/>
      </w:pPr>
      <w:proofErr w:type="gramStart"/>
      <w:r w:rsidRPr="00456BAF">
        <w:t>entaprin</w:t>
      </w:r>
      <w:proofErr w:type="gramEnd"/>
    </w:p>
    <w:p w:rsidR="00456BAF" w:rsidRDefault="00456BAF" w:rsidP="00456BAF">
      <w:pPr>
        <w:spacing w:after="0"/>
      </w:pPr>
      <w:proofErr w:type="gramStart"/>
      <w:r w:rsidRPr="00456BAF">
        <w:t>entericin</w:t>
      </w:r>
      <w:proofErr w:type="gramEnd"/>
    </w:p>
    <w:p w:rsidR="00456BAF" w:rsidRDefault="00456BAF" w:rsidP="00456BAF">
      <w:pPr>
        <w:spacing w:after="0"/>
      </w:pPr>
      <w:proofErr w:type="gramStart"/>
      <w:r w:rsidRPr="00456BAF">
        <w:t>enteroprin</w:t>
      </w:r>
      <w:proofErr w:type="gramEnd"/>
    </w:p>
    <w:p w:rsidR="00456BAF" w:rsidRDefault="00456BAF" w:rsidP="00456BAF">
      <w:pPr>
        <w:spacing w:after="0"/>
        <w:sectPr w:rsidR="00456BAF" w:rsidSect="00456BAF">
          <w:type w:val="continuous"/>
          <w:pgSz w:w="11906" w:h="16838"/>
          <w:pgMar w:top="1417" w:right="1417" w:bottom="1417" w:left="1417" w:header="708" w:footer="708" w:gutter="0"/>
          <w:cols w:num="5" w:space="709"/>
          <w:titlePg/>
          <w:docGrid w:linePitch="360"/>
        </w:sectPr>
      </w:pPr>
      <w:proofErr w:type="gramStart"/>
      <w:r>
        <w:t>enterosarine</w:t>
      </w:r>
      <w:proofErr w:type="gramEnd"/>
      <w:r>
        <w:t xml:space="preserve"> </w:t>
      </w:r>
    </w:p>
    <w:p w:rsidR="00456BAF" w:rsidRDefault="00456BAF" w:rsidP="007E4C25">
      <w:r>
        <w:t>The list can be edited, duplicates can be removed (shown as strike through)</w:t>
      </w:r>
    </w:p>
    <w:p w:rsidR="00456BAF" w:rsidRDefault="00456BAF" w:rsidP="007E4C25">
      <w:r>
        <w:t xml:space="preserve">Then replace </w:t>
      </w:r>
      <w:r w:rsidR="004C5598">
        <w:t>^p with '* OR ' to truncate each term and to create a combination search strategy with ORs in between. Replace e*, s* and y* with * to account for the most common variations.</w:t>
      </w:r>
    </w:p>
    <w:p w:rsidR="004C5598" w:rsidRDefault="004C5598" w:rsidP="004C5598">
      <w:proofErr w:type="gramStart"/>
      <w:r>
        <w:t>contrheuma</w:t>
      </w:r>
      <w:proofErr w:type="gramEnd"/>
      <w:r>
        <w:t xml:space="preserve">* OR darosal* OR dispirin* OR dolean* OR durlaza* OR dusil* OR easprin* OR ecasil* OR ecosprin* OR ecotrin* OR egalgic* OR emocin* OR empirin* OR encaprin* OR endosprin* OR entaprin* OR entericin* OR enteroprin* OR enterosarin* OR  </w:t>
      </w:r>
    </w:p>
    <w:p w:rsidR="004C5598" w:rsidRDefault="004C5598" w:rsidP="004C5598">
      <w:r>
        <w:t>This can be copied and pasted in you search strategy</w:t>
      </w:r>
    </w:p>
    <w:p w:rsidR="004C5598" w:rsidRPr="00F2582D" w:rsidRDefault="004C5598" w:rsidP="004C5598">
      <w:pPr>
        <w:pStyle w:val="Heading1"/>
      </w:pPr>
      <w:bookmarkStart w:id="12" w:name="_Toc84515746"/>
      <w:r>
        <w:t>Finding errors</w:t>
      </w:r>
      <w:bookmarkEnd w:id="12"/>
    </w:p>
    <w:p w:rsidR="004C5598" w:rsidRDefault="004C5598" w:rsidP="004C5598">
      <w:r>
        <w:t xml:space="preserve">The most common mistakes will result in the appearance of extra ANDs in the search strategies as interpreted by the databases. </w:t>
      </w:r>
      <w:r w:rsidR="00893E3A">
        <w:t>Search within the page (Ctrl-F) showing the full search strategy for ' AND '. Any extra AND might be caused by an error.</w:t>
      </w:r>
    </w:p>
    <w:p w:rsidR="00893E3A" w:rsidRDefault="00893E3A" w:rsidP="004C5598">
      <w:r>
        <w:t xml:space="preserve">Other frequently occuring errors are extra parentheses. This will lead to error messages in most interfaces. Every element should contain as many opening as closing parentheses. When in doubt where the error occurs, paste one element at a time into the database and see if the error message still occurs. Next, paste only the thesaurus term section, or the title abstract section of that element, until the location of the error is clear. </w:t>
      </w:r>
    </w:p>
    <w:p w:rsidR="00893E3A" w:rsidRDefault="00893E3A" w:rsidP="004C5598">
      <w:r>
        <w:t xml:space="preserve">Prevent errors from happening. Whenever an opening parenthesis is typed, immediately type the corresponding closing parenthesis, and then place the cursus in between to enter the search terms. When adding a search term, carefully place the cursor. In what element is the term to be added? Thesaurus terms go with the other thesaurus terms, single word synonyms or phrases directly in the title abstract parentheses, and proximity statements either combined with an existing proximity or as a new proxmity syntax. </w:t>
      </w:r>
    </w:p>
    <w:p w:rsidR="00893E3A" w:rsidRPr="00F2582D" w:rsidRDefault="00893E3A" w:rsidP="00893E3A">
      <w:pPr>
        <w:pStyle w:val="Heading1"/>
      </w:pPr>
      <w:bookmarkStart w:id="13" w:name="_Toc84515747"/>
      <w:r>
        <w:t>Optimizing the basic search strategy</w:t>
      </w:r>
      <w:bookmarkEnd w:id="13"/>
    </w:p>
    <w:p w:rsidR="00893E3A" w:rsidRDefault="00893E3A" w:rsidP="00893E3A">
      <w:r>
        <w:t>To find all possibly relevant references the search should contain all possibly relevant search terms. The basic search strategy was designed to find the most relevant references, optimization will find additional relevant terms and therefore other potentially relevant references.</w:t>
      </w:r>
    </w:p>
    <w:p w:rsidR="002C3BD7" w:rsidRDefault="00893E3A" w:rsidP="00893E3A">
      <w:r>
        <w:t xml:space="preserve">Important </w:t>
      </w:r>
      <w:r w:rsidR="002C3BD7">
        <w:t>abstract</w:t>
      </w:r>
      <w:r>
        <w:t xml:space="preserve"> to </w:t>
      </w:r>
      <w:r w:rsidR="005E6B7C">
        <w:t xml:space="preserve">scan are the references that have been given a certain thesaurus term (preferably as major term) where the title and abstract do not contain one of the terms already in the search. </w:t>
      </w:r>
      <w:r w:rsidR="002C3BD7">
        <w:t>An indexer has read the article and concluded that it was on topic, but they were triggered by other words, which words are that? Can we use those word in our search? Also articles that have the free text terms in our search in their title that are not indexed with the thesaurus terms in our search might be indexed with other relevant thesaurus terms. Scan keyword lists for those references for relevant thesaurus terms to add to the search strategy.</w:t>
      </w:r>
    </w:p>
    <w:p w:rsidR="00893E3A" w:rsidRPr="00F2582D" w:rsidRDefault="002C3BD7" w:rsidP="00893E3A">
      <w:r>
        <w:t xml:space="preserve">This optimization is done per element at a time, and repeated several times but always within the full search strategy. </w:t>
      </w:r>
    </w:p>
    <w:p w:rsidR="00046645" w:rsidRDefault="00046645" w:rsidP="002C3BD7">
      <w:pPr>
        <w:pStyle w:val="Heading1"/>
      </w:pPr>
    </w:p>
    <w:p w:rsidR="00046645" w:rsidRDefault="00046645" w:rsidP="002C3BD7">
      <w:pPr>
        <w:pStyle w:val="Heading1"/>
      </w:pPr>
    </w:p>
    <w:p w:rsidR="00046645" w:rsidRDefault="00046645" w:rsidP="002C3BD7">
      <w:pPr>
        <w:pStyle w:val="Heading1"/>
      </w:pPr>
    </w:p>
    <w:p w:rsidR="002C3BD7" w:rsidRPr="00F2582D" w:rsidRDefault="002C3BD7" w:rsidP="002C3BD7">
      <w:pPr>
        <w:pStyle w:val="Heading1"/>
      </w:pPr>
      <w:bookmarkStart w:id="14" w:name="_Toc84515748"/>
      <w:r w:rsidRPr="00F2582D">
        <w:t>Translating the strategy between databases</w:t>
      </w:r>
      <w:bookmarkEnd w:id="14"/>
    </w:p>
    <w:p w:rsidR="002C3BD7" w:rsidRPr="00F2582D" w:rsidRDefault="002C3BD7" w:rsidP="002C3BD7">
      <w:r w:rsidRPr="00F2582D">
        <w:t>At Erasmus MC we use the following schedule to translate between databases</w:t>
      </w:r>
    </w:p>
    <w:p w:rsidR="002C3BD7" w:rsidRDefault="002C3BD7" w:rsidP="002C3BD7"/>
    <w:p w:rsidR="002C3BD7" w:rsidRPr="00F2582D" w:rsidRDefault="002C3BD7" w:rsidP="002C3BD7">
      <w:r>
        <w:rPr>
          <w:noProof/>
          <w:lang w:val="nl-NL" w:eastAsia="nl-NL"/>
        </w:rPr>
        <w:drawing>
          <wp:inline distT="0" distB="0" distL="0" distR="0" wp14:anchorId="4E6E5E8E" wp14:editId="7B2E4B78">
            <wp:extent cx="4864608" cy="23112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9778" t="25428" r="4760" b="11909"/>
                    <a:stretch/>
                  </pic:blipFill>
                  <pic:spPr bwMode="auto">
                    <a:xfrm>
                      <a:off x="0" y="0"/>
                      <a:ext cx="4882407" cy="2319676"/>
                    </a:xfrm>
                    <a:prstGeom prst="rect">
                      <a:avLst/>
                    </a:prstGeom>
                    <a:ln>
                      <a:noFill/>
                    </a:ln>
                    <a:extLst>
                      <a:ext uri="{53640926-AAD7-44D8-BBD7-CCE9431645EC}">
                        <a14:shadowObscured xmlns:a14="http://schemas.microsoft.com/office/drawing/2010/main"/>
                      </a:ext>
                    </a:extLst>
                  </pic:spPr>
                </pic:pic>
              </a:graphicData>
            </a:graphic>
          </wp:inline>
        </w:drawing>
      </w:r>
    </w:p>
    <w:p w:rsidR="002C3BD7" w:rsidRPr="00F2582D" w:rsidRDefault="002C3BD7" w:rsidP="002C3BD7">
      <w:r w:rsidRPr="00F2582D">
        <w:t>The ease and success of automatic translation between databases depends on the order in which the databases and interfaces are searched.</w:t>
      </w:r>
    </w:p>
    <w:p w:rsidR="002C3BD7" w:rsidRPr="00F2582D" w:rsidRDefault="002C3BD7" w:rsidP="002C3BD7">
      <w:r w:rsidRPr="00F2582D">
        <w:t xml:space="preserve">Searching Embase before Medline eases the translation of thesaurus terms, as there are more Emtree terms than MeSH terms. If all Emtree terms are found is easier to find all corresponding MeSH terms. </w:t>
      </w:r>
    </w:p>
    <w:p w:rsidR="002C3BD7" w:rsidRPr="00F2582D" w:rsidRDefault="002C3BD7" w:rsidP="002C3BD7">
      <w:r w:rsidRPr="00F2582D">
        <w:t>Translation from embase.com to Medline in Ovid is easier than the other way around. Embase.com syntax is somewhat more limiting (no phrase truncation, limited options for nested proximity and no truncation for 0 or 1 character). Work-arounds for embase.com (respectively: using proximity, separating the nested proximity from unnested, and writing out all variants) do work just as well in the Ovid interface.</w:t>
      </w:r>
    </w:p>
    <w:p w:rsidR="002C3BD7" w:rsidRPr="00F2582D" w:rsidRDefault="002C3BD7" w:rsidP="002C3BD7">
      <w:r w:rsidRPr="00F2582D">
        <w:t xml:space="preserve">Starting in PubMed means that automatic translation is almost impossible. Because PubMed does not allow proximity all phrases must be written out or you must use () AND (), and PubMed requires each word or phrase searched in title abstract to end with [tiab]. </w:t>
      </w:r>
    </w:p>
    <w:p w:rsidR="002C3BD7" w:rsidRPr="00F2582D" w:rsidRDefault="002C3BD7" w:rsidP="002C3BD7">
      <w:r w:rsidRPr="00F2582D">
        <w:t>Also starting in the EBSCO interface makes automatic translation very hard, because there is no single field code for title or abstract all words need to be repeated, and the fact that field codes are placed before the terms, unlike any other major interface.</w:t>
      </w:r>
    </w:p>
    <w:p w:rsidR="002C3BD7" w:rsidRPr="00F2582D" w:rsidRDefault="002C3BD7" w:rsidP="002C3BD7">
      <w:pPr>
        <w:pStyle w:val="Heading2"/>
      </w:pPr>
      <w:bookmarkStart w:id="15" w:name="_Toc84515749"/>
      <w:r w:rsidRPr="00F2582D">
        <w:t>Semi-automatic translation using Crtl-H</w:t>
      </w:r>
      <w:bookmarkEnd w:id="15"/>
    </w:p>
    <w:p w:rsidR="002C3BD7" w:rsidRDefault="002C3BD7" w:rsidP="002C3BD7">
      <w:r w:rsidRPr="00F2582D">
        <w:t>In Erasmus MC we used translation tables to translate syntax between databases. By closely comparing the syntax differences between interfaces we were able to create tables for most translations. Use the function Find and Replace (Ctrl-H) in word to replace one syntax with the other</w:t>
      </w:r>
    </w:p>
    <w:p w:rsidR="002C3BD7" w:rsidRPr="00F2582D" w:rsidRDefault="002C3BD7" w:rsidP="002C3BD7">
      <w:r>
        <w:t xml:space="preserve">You can use CTrl-H for other purposes too. Using ^p in one of the fields, can replace a line break with something else (for instance put an OR between terms that were on separate lines), or insert a line break into a list (such as instead of </w:t>
      </w:r>
      <w:proofErr w:type="gramStart"/>
      <w:r>
        <w:t>a ;</w:t>
      </w:r>
      <w:proofErr w:type="gramEnd"/>
      <w:r>
        <w:t xml:space="preserve"> between synonyms in Emtree it can put all terms on a new line, for ease of reviewing the terms).</w:t>
      </w:r>
    </w:p>
    <w:p w:rsidR="00046645" w:rsidRDefault="00046645" w:rsidP="002C3BD7"/>
    <w:p w:rsidR="00046645" w:rsidRDefault="00046645" w:rsidP="002C3BD7"/>
    <w:p w:rsidR="00046645" w:rsidRDefault="00046645" w:rsidP="002C3BD7"/>
    <w:p w:rsidR="00046645" w:rsidRDefault="00046645" w:rsidP="002C3BD7"/>
    <w:p w:rsidR="002C3BD7" w:rsidRPr="00F2582D" w:rsidRDefault="002C3BD7" w:rsidP="002C3BD7">
      <w:r w:rsidRPr="00F2582D">
        <w:lastRenderedPageBreak/>
        <w:t>For example the translation table between embase.com and Medline Ovid is:</w:t>
      </w:r>
    </w:p>
    <w:p w:rsidR="002C3BD7" w:rsidRDefault="002C3BD7" w:rsidP="002C3BD7">
      <w:pPr>
        <w:sectPr w:rsidR="002C3BD7" w:rsidSect="00456BAF">
          <w:type w:val="continuous"/>
          <w:pgSz w:w="11906" w:h="16838"/>
          <w:pgMar w:top="1417" w:right="1417" w:bottom="1417" w:left="1417" w:header="708" w:footer="708" w:gutter="0"/>
          <w:cols w:space="708"/>
          <w:titlePg/>
          <w:docGrid w:linePitch="360"/>
        </w:sectPr>
      </w:pPr>
    </w:p>
    <w:tbl>
      <w:tblPr>
        <w:tblW w:w="0" w:type="auto"/>
        <w:tblLook w:val="04A0" w:firstRow="1" w:lastRow="0" w:firstColumn="1" w:lastColumn="0" w:noHBand="0" w:noVBand="1"/>
      </w:tblPr>
      <w:tblGrid>
        <w:gridCol w:w="1300"/>
        <w:gridCol w:w="1067"/>
      </w:tblGrid>
      <w:tr w:rsidR="002C3BD7" w:rsidRPr="00F2582D" w:rsidTr="00424767">
        <w:trPr>
          <w:cantSplit/>
        </w:trPr>
        <w:tc>
          <w:tcPr>
            <w:tcW w:w="1300" w:type="dxa"/>
            <w:shd w:val="clear" w:color="auto" w:fill="auto"/>
          </w:tcPr>
          <w:p w:rsidR="002C3BD7" w:rsidRPr="00F2582D" w:rsidRDefault="002C3BD7" w:rsidP="00424767">
            <w:r w:rsidRPr="00F2582D">
              <w:t>'</w:t>
            </w:r>
          </w:p>
        </w:tc>
        <w:tc>
          <w:tcPr>
            <w:tcW w:w="1067" w:type="dxa"/>
            <w:shd w:val="clear" w:color="auto" w:fill="auto"/>
          </w:tcPr>
          <w:p w:rsidR="002C3BD7" w:rsidRPr="00F2582D" w:rsidRDefault="002C3BD7" w:rsidP="00424767">
            <w:r w:rsidRPr="00F2582D">
              <w:t>[nothing]</w:t>
            </w:r>
          </w:p>
        </w:tc>
      </w:tr>
      <w:tr w:rsidR="002C3BD7" w:rsidRPr="00F2582D" w:rsidTr="00424767">
        <w:trPr>
          <w:cantSplit/>
        </w:trPr>
        <w:tc>
          <w:tcPr>
            <w:tcW w:w="1300" w:type="dxa"/>
            <w:shd w:val="clear" w:color="auto" w:fill="auto"/>
          </w:tcPr>
          <w:p w:rsidR="002C3BD7" w:rsidRPr="00F2582D" w:rsidRDefault="002C3BD7" w:rsidP="00424767">
            <w:r w:rsidRPr="00F2582D">
              <w:t>NEXT/1</w:t>
            </w:r>
          </w:p>
        </w:tc>
        <w:tc>
          <w:tcPr>
            <w:tcW w:w="1067" w:type="dxa"/>
            <w:shd w:val="clear" w:color="auto" w:fill="auto"/>
          </w:tcPr>
          <w:p w:rsidR="002C3BD7" w:rsidRPr="00F2582D" w:rsidRDefault="002C3BD7" w:rsidP="00424767">
            <w:r w:rsidRPr="00F2582D">
              <w:t>ADJ</w:t>
            </w:r>
          </w:p>
        </w:tc>
      </w:tr>
      <w:tr w:rsidR="002C3BD7" w:rsidRPr="00F2582D" w:rsidTr="00424767">
        <w:trPr>
          <w:cantSplit/>
        </w:trPr>
        <w:tc>
          <w:tcPr>
            <w:tcW w:w="1300" w:type="dxa"/>
            <w:shd w:val="clear" w:color="auto" w:fill="auto"/>
          </w:tcPr>
          <w:p w:rsidR="002C3BD7" w:rsidRPr="00F2582D" w:rsidRDefault="002C3BD7" w:rsidP="00424767">
            <w:r w:rsidRPr="00F2582D">
              <w:t>NEXT/</w:t>
            </w:r>
          </w:p>
        </w:tc>
        <w:tc>
          <w:tcPr>
            <w:tcW w:w="1067" w:type="dxa"/>
            <w:shd w:val="clear" w:color="auto" w:fill="auto"/>
          </w:tcPr>
          <w:p w:rsidR="002C3BD7" w:rsidRPr="00F2582D" w:rsidRDefault="002C3BD7" w:rsidP="00424767">
            <w:r w:rsidRPr="00F2582D">
              <w:t>ADJ</w:t>
            </w:r>
          </w:p>
        </w:tc>
      </w:tr>
      <w:tr w:rsidR="002C3BD7" w:rsidRPr="00F2582D" w:rsidTr="00424767">
        <w:trPr>
          <w:cantSplit/>
        </w:trPr>
        <w:tc>
          <w:tcPr>
            <w:tcW w:w="1300" w:type="dxa"/>
            <w:shd w:val="clear" w:color="auto" w:fill="auto"/>
          </w:tcPr>
          <w:p w:rsidR="002C3BD7" w:rsidRPr="00F2582D" w:rsidRDefault="002C3BD7" w:rsidP="00424767">
            <w:r w:rsidRPr="00F2582D">
              <w:t>NEAR/</w:t>
            </w:r>
          </w:p>
        </w:tc>
        <w:tc>
          <w:tcPr>
            <w:tcW w:w="1067" w:type="dxa"/>
            <w:shd w:val="clear" w:color="auto" w:fill="auto"/>
          </w:tcPr>
          <w:p w:rsidR="002C3BD7" w:rsidRPr="00F2582D" w:rsidRDefault="002C3BD7" w:rsidP="00424767">
            <w:r w:rsidRPr="00F2582D">
              <w:t>ADJ</w:t>
            </w:r>
          </w:p>
        </w:tc>
      </w:tr>
      <w:tr w:rsidR="002C3BD7" w:rsidRPr="00F2582D" w:rsidTr="00424767">
        <w:trPr>
          <w:cantSplit/>
        </w:trPr>
        <w:tc>
          <w:tcPr>
            <w:tcW w:w="1300" w:type="dxa"/>
            <w:shd w:val="clear" w:color="auto" w:fill="auto"/>
          </w:tcPr>
          <w:p w:rsidR="002C3BD7" w:rsidRPr="00F2582D" w:rsidRDefault="002C3BD7" w:rsidP="00424767">
            <w:r w:rsidRPr="00F2582D">
              <w:t>:ab,ti</w:t>
            </w:r>
          </w:p>
        </w:tc>
        <w:tc>
          <w:tcPr>
            <w:tcW w:w="1067" w:type="dxa"/>
            <w:shd w:val="clear" w:color="auto" w:fill="auto"/>
          </w:tcPr>
          <w:p w:rsidR="002C3BD7" w:rsidRPr="00F2582D" w:rsidRDefault="002C3BD7" w:rsidP="00424767">
            <w:r w:rsidRPr="00F2582D">
              <w:t>.ab</w:t>
            </w:r>
            <w:proofErr w:type="gramStart"/>
            <w:r w:rsidRPr="00F2582D">
              <w:t>,ti</w:t>
            </w:r>
            <w:proofErr w:type="gramEnd"/>
            <w:r w:rsidRPr="00F2582D">
              <w:t>.</w:t>
            </w:r>
          </w:p>
        </w:tc>
      </w:tr>
      <w:tr w:rsidR="002C3BD7" w:rsidRPr="00F2582D" w:rsidTr="00424767">
        <w:trPr>
          <w:cantSplit/>
        </w:trPr>
        <w:tc>
          <w:tcPr>
            <w:tcW w:w="1300" w:type="dxa"/>
            <w:shd w:val="clear" w:color="auto" w:fill="auto"/>
          </w:tcPr>
          <w:p w:rsidR="002C3BD7" w:rsidRPr="00F2582D" w:rsidRDefault="002C3BD7" w:rsidP="00424767">
            <w:r w:rsidRPr="00F2582D">
              <w:t xml:space="preserve">/exp </w:t>
            </w:r>
          </w:p>
        </w:tc>
        <w:tc>
          <w:tcPr>
            <w:tcW w:w="1067" w:type="dxa"/>
            <w:shd w:val="clear" w:color="auto" w:fill="auto"/>
          </w:tcPr>
          <w:p w:rsidR="002C3BD7" w:rsidRPr="00F2582D" w:rsidRDefault="002C3BD7" w:rsidP="00424767">
            <w:r w:rsidRPr="00F2582D">
              <w:t>/</w:t>
            </w:r>
          </w:p>
        </w:tc>
      </w:tr>
      <w:tr w:rsidR="002C3BD7" w:rsidRPr="00F2582D" w:rsidTr="00424767">
        <w:trPr>
          <w:cantSplit/>
        </w:trPr>
        <w:tc>
          <w:tcPr>
            <w:tcW w:w="1300" w:type="dxa"/>
            <w:shd w:val="clear" w:color="auto" w:fill="auto"/>
          </w:tcPr>
          <w:p w:rsidR="002C3BD7" w:rsidRPr="00F2582D" w:rsidRDefault="002C3BD7" w:rsidP="00424767">
            <w:r w:rsidRPr="00F2582D">
              <w:t xml:space="preserve">/de </w:t>
            </w:r>
          </w:p>
        </w:tc>
        <w:tc>
          <w:tcPr>
            <w:tcW w:w="1067" w:type="dxa"/>
            <w:shd w:val="clear" w:color="auto" w:fill="auto"/>
          </w:tcPr>
          <w:p w:rsidR="002C3BD7" w:rsidRPr="00F2582D" w:rsidRDefault="002C3BD7" w:rsidP="00424767">
            <w:r w:rsidRPr="00F2582D">
              <w:t>/</w:t>
            </w:r>
          </w:p>
        </w:tc>
      </w:tr>
      <w:tr w:rsidR="002C3BD7" w:rsidRPr="00F2582D" w:rsidTr="00424767">
        <w:trPr>
          <w:cantSplit/>
        </w:trPr>
        <w:tc>
          <w:tcPr>
            <w:tcW w:w="1300" w:type="dxa"/>
            <w:shd w:val="clear" w:color="auto" w:fill="auto"/>
          </w:tcPr>
          <w:p w:rsidR="002C3BD7" w:rsidRPr="00F2582D" w:rsidRDefault="002C3BD7" w:rsidP="00424767">
            <w:r w:rsidRPr="00F2582D">
              <w:t>:lnk</w:t>
            </w:r>
          </w:p>
        </w:tc>
        <w:tc>
          <w:tcPr>
            <w:tcW w:w="1067" w:type="dxa"/>
            <w:shd w:val="clear" w:color="auto" w:fill="auto"/>
          </w:tcPr>
          <w:p w:rsidR="002C3BD7" w:rsidRPr="00F2582D" w:rsidRDefault="002C3BD7" w:rsidP="00424767">
            <w:r w:rsidRPr="00F2582D">
              <w:t>.xs.</w:t>
            </w:r>
          </w:p>
        </w:tc>
      </w:tr>
      <w:tr w:rsidR="002C3BD7" w:rsidRPr="00F2582D" w:rsidTr="00424767">
        <w:trPr>
          <w:cantSplit/>
        </w:trPr>
        <w:tc>
          <w:tcPr>
            <w:tcW w:w="1300" w:type="dxa"/>
            <w:shd w:val="clear" w:color="auto" w:fill="auto"/>
          </w:tcPr>
          <w:p w:rsidR="002C3BD7" w:rsidRPr="00F2582D" w:rsidRDefault="002C3BD7" w:rsidP="00424767">
            <w:r w:rsidRPr="00F2582D">
              <w:t>/dm_</w:t>
            </w:r>
          </w:p>
        </w:tc>
        <w:tc>
          <w:tcPr>
            <w:tcW w:w="1067" w:type="dxa"/>
            <w:shd w:val="clear" w:color="auto" w:fill="auto"/>
          </w:tcPr>
          <w:p w:rsidR="002C3BD7" w:rsidRPr="00F2582D" w:rsidRDefault="002C3BD7" w:rsidP="00424767">
            <w:r w:rsidRPr="00F2582D">
              <w:t>[nothing]</w:t>
            </w:r>
          </w:p>
        </w:tc>
      </w:tr>
      <w:tr w:rsidR="002C3BD7" w:rsidRPr="00F2582D" w:rsidTr="00424767">
        <w:trPr>
          <w:cantSplit/>
        </w:trPr>
        <w:tc>
          <w:tcPr>
            <w:tcW w:w="1300" w:type="dxa"/>
            <w:shd w:val="clear" w:color="auto" w:fill="auto"/>
          </w:tcPr>
          <w:p w:rsidR="002C3BD7" w:rsidRPr="00F2582D" w:rsidRDefault="002C3BD7" w:rsidP="00424767">
            <w:r w:rsidRPr="00F2582D">
              <w:t>/dd_</w:t>
            </w:r>
          </w:p>
        </w:tc>
        <w:tc>
          <w:tcPr>
            <w:tcW w:w="1067" w:type="dxa"/>
            <w:shd w:val="clear" w:color="auto" w:fill="auto"/>
          </w:tcPr>
          <w:p w:rsidR="002C3BD7" w:rsidRPr="00F2582D" w:rsidRDefault="002C3BD7" w:rsidP="00424767">
            <w:r w:rsidRPr="00F2582D">
              <w:t>[nothing]</w:t>
            </w:r>
          </w:p>
        </w:tc>
      </w:tr>
    </w:tbl>
    <w:p w:rsidR="002C3BD7" w:rsidRDefault="002C3BD7" w:rsidP="002C3BD7">
      <w:pPr>
        <w:sectPr w:rsidR="002C3BD7" w:rsidSect="00FD1EFE">
          <w:type w:val="continuous"/>
          <w:pgSz w:w="11906" w:h="16838"/>
          <w:pgMar w:top="1417" w:right="1417" w:bottom="1417" w:left="1417" w:header="708" w:footer="708" w:gutter="0"/>
          <w:cols w:num="2" w:space="708"/>
          <w:titlePg/>
          <w:docGrid w:linePitch="360"/>
        </w:sectPr>
      </w:pPr>
    </w:p>
    <w:p w:rsidR="002C3BD7" w:rsidRPr="00F2582D" w:rsidRDefault="002C3BD7" w:rsidP="002C3BD7"/>
    <w:p w:rsidR="002C3BD7" w:rsidRPr="00F2582D" w:rsidRDefault="002C3BD7" w:rsidP="002C3BD7">
      <w:r w:rsidRPr="00F2582D">
        <w:t>Using the tables in supplement 1, you can see the corresponding syntaxes of the major databases and interfaces and create your own translation.</w:t>
      </w:r>
    </w:p>
    <w:p w:rsidR="002C3BD7" w:rsidRPr="00F2582D" w:rsidRDefault="002C3BD7" w:rsidP="002C3BD7">
      <w:r w:rsidRPr="00F2582D">
        <w:t>Not for every translation find and replace is necessary: The syntax for the Cochrane Library is equal to that of embase.com. Only for thesaurus terms it is completely different. But since Cochrane does not add thesaurus terms themselves, searching Cochrane with thesaurus terms will not retrieve extra articles compared to searching Medline in Ovid.</w:t>
      </w:r>
    </w:p>
    <w:p w:rsidR="002C3BD7" w:rsidRPr="00F2582D" w:rsidRDefault="002C3BD7" w:rsidP="002C3BD7">
      <w:r w:rsidRPr="00F2582D">
        <w:t>Therefore at Erasmus MC to create a Cochrane search strategy we remove the Emtree terms from the embase.com query.</w:t>
      </w:r>
    </w:p>
    <w:p w:rsidR="002C3BD7" w:rsidRPr="00F2582D" w:rsidRDefault="002C3BD7" w:rsidP="002C3BD7">
      <w:pPr>
        <w:pStyle w:val="Heading2"/>
      </w:pPr>
      <w:bookmarkStart w:id="16" w:name="_Toc84515750"/>
      <w:r w:rsidRPr="00F2582D">
        <w:t>Full-automatic translation using Macros</w:t>
      </w:r>
      <w:bookmarkEnd w:id="16"/>
    </w:p>
    <w:p w:rsidR="002C3BD7" w:rsidRPr="00F2582D" w:rsidRDefault="002C3BD7" w:rsidP="002C3BD7">
      <w:r w:rsidRPr="00F2582D">
        <w:t>For Erasmus MC, both the information specialists and participants in the in house workshops use custom designed macros to translate between databases. These macros were designed by recording several steps in the Ctrl-H functions.</w:t>
      </w:r>
    </w:p>
    <w:p w:rsidR="002C3BD7" w:rsidRPr="00F2582D" w:rsidRDefault="002C3BD7" w:rsidP="002C3BD7">
      <w:r w:rsidRPr="00F2582D">
        <w:t xml:space="preserve">The Erasmus MC macros </w:t>
      </w:r>
      <w:r>
        <w:t xml:space="preserve">and a description how to work with them </w:t>
      </w:r>
      <w:r w:rsidRPr="00F2582D">
        <w:t xml:space="preserve">can be found at </w:t>
      </w:r>
      <w:r>
        <w:t>bit.ly/database</w:t>
      </w:r>
      <w:r w:rsidRPr="00F2582D">
        <w:t>macros</w:t>
      </w:r>
    </w:p>
    <w:p w:rsidR="002C3BD7" w:rsidRPr="00F2582D" w:rsidRDefault="002C3BD7" w:rsidP="002C3BD7">
      <w:r w:rsidRPr="00F2582D">
        <w:t>To install the macros</w:t>
      </w:r>
    </w:p>
    <w:p w:rsidR="002C3BD7" w:rsidRPr="000B29A5" w:rsidRDefault="002C3BD7" w:rsidP="002C3BD7">
      <w:pPr>
        <w:pStyle w:val="ListParagraph"/>
        <w:numPr>
          <w:ilvl w:val="0"/>
          <w:numId w:val="17"/>
        </w:numPr>
      </w:pPr>
      <w:r w:rsidRPr="000B29A5">
        <w:t>In word go to View &gt; Macros &gt; View macros</w:t>
      </w:r>
    </w:p>
    <w:p w:rsidR="002C3BD7" w:rsidRPr="000B29A5" w:rsidRDefault="002C3BD7" w:rsidP="002C3BD7">
      <w:pPr>
        <w:pStyle w:val="ListParagraph"/>
        <w:numPr>
          <w:ilvl w:val="0"/>
          <w:numId w:val="17"/>
        </w:numPr>
      </w:pPr>
      <w:r w:rsidRPr="000B29A5">
        <w:t>Click on Create</w:t>
      </w:r>
    </w:p>
    <w:p w:rsidR="002C3BD7" w:rsidRPr="000B29A5" w:rsidRDefault="002C3BD7" w:rsidP="002C3BD7">
      <w:pPr>
        <w:pStyle w:val="ListParagraph"/>
        <w:numPr>
          <w:ilvl w:val="0"/>
          <w:numId w:val="17"/>
        </w:numPr>
      </w:pPr>
      <w:r w:rsidRPr="000B29A5">
        <w:t>If you don't have other macros that you want to keep Press Ctrl-A, otherwise be careful not to delete other macros</w:t>
      </w:r>
    </w:p>
    <w:p w:rsidR="002C3BD7" w:rsidRPr="000B29A5" w:rsidRDefault="002C3BD7" w:rsidP="002C3BD7">
      <w:pPr>
        <w:pStyle w:val="ListParagraph"/>
        <w:numPr>
          <w:ilvl w:val="0"/>
          <w:numId w:val="17"/>
        </w:numPr>
      </w:pPr>
      <w:r w:rsidRPr="000B29A5">
        <w:t>Paste the contents of the webpage and save and close.</w:t>
      </w:r>
    </w:p>
    <w:p w:rsidR="002C3BD7" w:rsidRPr="00F2582D" w:rsidRDefault="002C3BD7" w:rsidP="002C3BD7">
      <w:r w:rsidRPr="00F2582D">
        <w:t>To use the macros</w:t>
      </w:r>
    </w:p>
    <w:p w:rsidR="002C3BD7" w:rsidRPr="000B29A5" w:rsidRDefault="002C3BD7" w:rsidP="002C3BD7">
      <w:pPr>
        <w:pStyle w:val="ListParagraph"/>
        <w:numPr>
          <w:ilvl w:val="0"/>
          <w:numId w:val="18"/>
        </w:numPr>
      </w:pPr>
      <w:r w:rsidRPr="000B29A5">
        <w:t>Copy the source search strategy (for instance embase.com) into a new Word document (Ctrl-N)</w:t>
      </w:r>
    </w:p>
    <w:p w:rsidR="002C3BD7" w:rsidRPr="000B29A5" w:rsidRDefault="002C3BD7" w:rsidP="002C3BD7">
      <w:pPr>
        <w:pStyle w:val="ListParagraph"/>
        <w:numPr>
          <w:ilvl w:val="0"/>
          <w:numId w:val="18"/>
        </w:numPr>
      </w:pPr>
      <w:r w:rsidRPr="000B29A5">
        <w:t>Put the cursus at the home position of the document (Ctrl-HOME)</w:t>
      </w:r>
    </w:p>
    <w:p w:rsidR="002C3BD7" w:rsidRPr="000B29A5" w:rsidRDefault="002C3BD7" w:rsidP="002C3BD7">
      <w:pPr>
        <w:pStyle w:val="ListParagraph"/>
        <w:numPr>
          <w:ilvl w:val="0"/>
          <w:numId w:val="18"/>
        </w:numPr>
      </w:pPr>
      <w:r w:rsidRPr="000B29A5">
        <w:t>Go to View &gt; Macros &gt; View macros and run the desired macro (for instance changeEmbase2Medline)</w:t>
      </w:r>
    </w:p>
    <w:p w:rsidR="002C3BD7" w:rsidRPr="00F2582D" w:rsidRDefault="002C3BD7" w:rsidP="002C3BD7">
      <w:r w:rsidRPr="00F2582D">
        <w:t>To alter the macros for your own database preference</w:t>
      </w:r>
    </w:p>
    <w:p w:rsidR="002C3BD7" w:rsidRPr="00F2582D" w:rsidRDefault="002C3BD7" w:rsidP="002C3BD7">
      <w:r w:rsidRPr="00F2582D">
        <w:t xml:space="preserve">Copy one of the macros below the complete list </w:t>
      </w:r>
      <w:r>
        <w:t xml:space="preserve">and alter the name. Now </w:t>
      </w:r>
      <w:r w:rsidRPr="00F2582D">
        <w:t>edit the find and replace characters that you see in the macro. Remove any excess find and replace statements. (This might require some trial and error).</w:t>
      </w:r>
    </w:p>
    <w:p w:rsidR="002B5C76" w:rsidRPr="00F2582D" w:rsidRDefault="002B5C76" w:rsidP="00BA7055">
      <w:pPr>
        <w:pStyle w:val="Heading1"/>
      </w:pPr>
      <w:bookmarkStart w:id="17" w:name="_Toc84515751"/>
      <w:r w:rsidRPr="00F2582D">
        <w:t>Increase specific</w:t>
      </w:r>
      <w:r w:rsidR="00495726" w:rsidRPr="00F2582D">
        <w:t>ity</w:t>
      </w:r>
      <w:r w:rsidRPr="00F2582D">
        <w:t xml:space="preserve"> or sensitiv</w:t>
      </w:r>
      <w:r w:rsidR="00495726" w:rsidRPr="00F2582D">
        <w:t>ity</w:t>
      </w:r>
      <w:bookmarkEnd w:id="17"/>
      <w:r w:rsidRPr="00F2582D">
        <w:t xml:space="preserve"> </w:t>
      </w:r>
    </w:p>
    <w:p w:rsidR="0098512B" w:rsidRPr="00F2582D" w:rsidRDefault="0098512B" w:rsidP="00982ED4">
      <w:r w:rsidRPr="00F2582D">
        <w:t xml:space="preserve">Always start with a sensitive search. </w:t>
      </w:r>
      <w:proofErr w:type="gramStart"/>
      <w:r w:rsidRPr="00F2582D">
        <w:t>Your</w:t>
      </w:r>
      <w:proofErr w:type="gramEnd"/>
      <w:r w:rsidRPr="00F2582D">
        <w:t xml:space="preserve"> most important goal is to find all relevant articles. The most important question from the researcher is: did we miss relevant articles. This is also the harde</w:t>
      </w:r>
      <w:r w:rsidR="00982ED4">
        <w:t>st question. The only answer is:</w:t>
      </w:r>
      <w:r w:rsidRPr="00F2582D">
        <w:t xml:space="preserve"> no matter how </w:t>
      </w:r>
      <w:r w:rsidR="00982ED4">
        <w:t>well</w:t>
      </w:r>
      <w:r w:rsidRPr="00F2582D">
        <w:t xml:space="preserve"> we searched, we will </w:t>
      </w:r>
      <w:r w:rsidR="00F81C5C" w:rsidRPr="00F2582D">
        <w:t>always</w:t>
      </w:r>
      <w:r w:rsidRPr="00F2582D">
        <w:t xml:space="preserve"> miss articles that can answer our research question.</w:t>
      </w:r>
    </w:p>
    <w:p w:rsidR="0098512B" w:rsidRPr="00F2582D" w:rsidRDefault="0098512B" w:rsidP="00982ED4">
      <w:r w:rsidRPr="00F2582D">
        <w:t>Start searching sensitively and while doing so save retrieved relevant articles on the clipboard or other facilities in the interface.</w:t>
      </w:r>
    </w:p>
    <w:p w:rsidR="0098512B" w:rsidRPr="00F2582D" w:rsidRDefault="0098512B" w:rsidP="00982ED4">
      <w:r w:rsidRPr="00F2582D">
        <w:t>When after optimizing sensitivity, the number of hits is too high for the researchers to scan on title abstract (remember, depending on the topic this might take much less time than sometimes is thought)</w:t>
      </w:r>
    </w:p>
    <w:p w:rsidR="0098512B" w:rsidRPr="00F2582D" w:rsidRDefault="0098512B" w:rsidP="00982ED4">
      <w:r w:rsidRPr="00F2582D">
        <w:t>When the number is indeed reduced compare the results that were added to the clipboard with the results of the final search strategy. (In PubMed easy by comparing #0, which by default contains the contents of the clipboard, to the final query). Is everything that was found to be relevant still in the search results.</w:t>
      </w:r>
    </w:p>
    <w:p w:rsidR="0098512B" w:rsidRPr="00F2582D" w:rsidRDefault="00B42DC9" w:rsidP="00982ED4">
      <w:r w:rsidRPr="00F2582D">
        <w:lastRenderedPageBreak/>
        <w:t xml:space="preserve">For optimization a set with at least 100 references is needed, otherwise the set contains too little articles to find words in. If one element is reducing the number of </w:t>
      </w:r>
      <w:proofErr w:type="gramStart"/>
      <w:r w:rsidRPr="00F2582D">
        <w:t>hits  too</w:t>
      </w:r>
      <w:proofErr w:type="gramEnd"/>
      <w:r w:rsidRPr="00F2582D">
        <w:t xml:space="preserve"> much, you can temporarily remove that element to optimize the others, and then later reintroduce that element.</w:t>
      </w:r>
    </w:p>
    <w:p w:rsidR="00B42DC9" w:rsidRDefault="00B42DC9" w:rsidP="00982ED4">
      <w:r w:rsidRPr="00F2582D">
        <w:t>Only if you can afford to miss relevant references you can as a last resort use the major thesaurus terms and words in title. Do this only for one of your elements, and for the most important one. If you do it, do it for the whole element, all thesaurus and free text words.</w:t>
      </w:r>
    </w:p>
    <w:p w:rsidR="00424767" w:rsidRDefault="00424767">
      <w:pPr>
        <w:spacing w:after="200" w:line="276" w:lineRule="auto"/>
      </w:pPr>
      <w:r>
        <w:br w:type="page"/>
      </w:r>
    </w:p>
    <w:p w:rsidR="000B29A5" w:rsidRPr="00F2582D" w:rsidRDefault="000B29A5" w:rsidP="00982ED4"/>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06"/>
        <w:gridCol w:w="4606"/>
      </w:tblGrid>
      <w:tr w:rsidR="0098512B" w:rsidRPr="00424767" w:rsidTr="000B29A5">
        <w:trPr>
          <w:cantSplit/>
        </w:trPr>
        <w:tc>
          <w:tcPr>
            <w:tcW w:w="4606" w:type="dxa"/>
          </w:tcPr>
          <w:p w:rsidR="0098512B" w:rsidRPr="00424767" w:rsidRDefault="0098512B" w:rsidP="00982ED4">
            <w:pPr>
              <w:rPr>
                <w:b/>
              </w:rPr>
            </w:pPr>
            <w:r w:rsidRPr="00424767">
              <w:rPr>
                <w:b/>
              </w:rPr>
              <w:t>Increase Sensitivity (always)</w:t>
            </w:r>
          </w:p>
        </w:tc>
        <w:tc>
          <w:tcPr>
            <w:tcW w:w="4606" w:type="dxa"/>
          </w:tcPr>
          <w:p w:rsidR="0098512B" w:rsidRPr="00424767" w:rsidRDefault="0098512B" w:rsidP="00982ED4">
            <w:pPr>
              <w:rPr>
                <w:b/>
              </w:rPr>
            </w:pPr>
            <w:r w:rsidRPr="00424767">
              <w:rPr>
                <w:b/>
              </w:rPr>
              <w:t>Increase Specificity (if necessary)</w:t>
            </w:r>
          </w:p>
        </w:tc>
      </w:tr>
      <w:tr w:rsidR="0098512B" w:rsidRPr="00F2582D" w:rsidTr="000B29A5">
        <w:trPr>
          <w:cantSplit/>
        </w:trPr>
        <w:tc>
          <w:tcPr>
            <w:tcW w:w="4606" w:type="dxa"/>
          </w:tcPr>
          <w:p w:rsidR="0098512B" w:rsidRPr="00F2582D" w:rsidRDefault="0098512B" w:rsidP="00982ED4">
            <w:r w:rsidRPr="00F2582D">
              <w:t xml:space="preserve">Add extra synonyms or thesaurus terms </w:t>
            </w:r>
          </w:p>
          <w:p w:rsidR="0098512B" w:rsidRPr="00F2582D" w:rsidRDefault="0098512B" w:rsidP="00982ED4">
            <w:r w:rsidRPr="00F2582D">
              <w:t>Extra words can be found in the already retrieved articles as described in the articles body</w:t>
            </w:r>
          </w:p>
        </w:tc>
        <w:tc>
          <w:tcPr>
            <w:tcW w:w="4606" w:type="dxa"/>
          </w:tcPr>
          <w:p w:rsidR="0098512B" w:rsidRPr="00F2582D" w:rsidRDefault="0098512B" w:rsidP="00982ED4">
            <w:r w:rsidRPr="00F2582D">
              <w:t>Delete irrelevant synonyms or thesaurus terms</w:t>
            </w:r>
          </w:p>
          <w:p w:rsidR="0098512B" w:rsidRPr="00F2582D" w:rsidRDefault="0098512B" w:rsidP="00982ED4">
            <w:r w:rsidRPr="00F2582D">
              <w:t>When in doubt whether a synonym adds value, look at the extra retrieved articles. Do they seem relevant?</w:t>
            </w:r>
          </w:p>
        </w:tc>
      </w:tr>
      <w:tr w:rsidR="0098512B" w:rsidRPr="00F2582D" w:rsidTr="000B29A5">
        <w:trPr>
          <w:cantSplit/>
        </w:trPr>
        <w:tc>
          <w:tcPr>
            <w:tcW w:w="4606" w:type="dxa"/>
          </w:tcPr>
          <w:p w:rsidR="0098512B" w:rsidRPr="00F2582D" w:rsidRDefault="0098512B" w:rsidP="00982ED4">
            <w:r w:rsidRPr="00F2582D">
              <w:t>Generalize specific elements</w:t>
            </w:r>
          </w:p>
          <w:p w:rsidR="0098512B" w:rsidRPr="00F2582D" w:rsidRDefault="0098512B" w:rsidP="00982ED4">
            <w:r w:rsidRPr="00F2582D">
              <w:t>Potential relevant articles might have used a more broader thesaurus term, because they give an overview of related topics</w:t>
            </w:r>
          </w:p>
        </w:tc>
        <w:tc>
          <w:tcPr>
            <w:tcW w:w="4606" w:type="dxa"/>
          </w:tcPr>
          <w:p w:rsidR="0098512B" w:rsidRPr="00F2582D" w:rsidRDefault="0098512B" w:rsidP="00982ED4">
            <w:r w:rsidRPr="00F2582D">
              <w:t>Specify more general elements</w:t>
            </w:r>
          </w:p>
          <w:p w:rsidR="0098512B" w:rsidRPr="00F2582D" w:rsidRDefault="0098512B" w:rsidP="00982ED4">
            <w:r w:rsidRPr="00F2582D">
              <w:t>Maybe narrower terms from the thesaurus cause noise. See if using a no explode function solves this problem</w:t>
            </w:r>
          </w:p>
        </w:tc>
      </w:tr>
      <w:tr w:rsidR="0098512B" w:rsidRPr="00F2582D" w:rsidTr="000B29A5">
        <w:trPr>
          <w:cantSplit/>
        </w:trPr>
        <w:tc>
          <w:tcPr>
            <w:tcW w:w="4606" w:type="dxa"/>
          </w:tcPr>
          <w:p w:rsidR="0098512B" w:rsidRPr="00F2582D" w:rsidRDefault="0098512B" w:rsidP="00982ED4">
            <w:r w:rsidRPr="00F2582D">
              <w:t>Drop unimportant elements</w:t>
            </w:r>
          </w:p>
          <w:p w:rsidR="0098512B" w:rsidRPr="00F2582D" w:rsidRDefault="0098512B" w:rsidP="00982ED4">
            <w:r w:rsidRPr="00F2582D">
              <w:t>Check for each element what happens if it is deleted from the search strategy. If the number of hits does not increase to above what can be handled it is unnecessary and can be deleted. If the number is too high scan the extra articles for potentially relevant words.</w:t>
            </w:r>
          </w:p>
        </w:tc>
        <w:tc>
          <w:tcPr>
            <w:tcW w:w="4606" w:type="dxa"/>
          </w:tcPr>
          <w:p w:rsidR="0098512B" w:rsidRPr="00F2582D" w:rsidRDefault="0098512B" w:rsidP="00982ED4">
            <w:r w:rsidRPr="00F2582D">
              <w:t>Add an extra element</w:t>
            </w:r>
          </w:p>
          <w:p w:rsidR="0098512B" w:rsidRPr="00F2582D" w:rsidRDefault="0098512B" w:rsidP="00982ED4">
            <w:r w:rsidRPr="00F2582D">
              <w:t>Extra elements will reduce the number of hits, but will increase the chance of missed relevant articles. Always check the articles that are missed by this element for extra relevant terms. This might be very time consuming.</w:t>
            </w:r>
          </w:p>
        </w:tc>
      </w:tr>
      <w:tr w:rsidR="0098512B" w:rsidRPr="00F2582D" w:rsidTr="000B29A5">
        <w:trPr>
          <w:cantSplit/>
        </w:trPr>
        <w:tc>
          <w:tcPr>
            <w:tcW w:w="4606" w:type="dxa"/>
          </w:tcPr>
          <w:p w:rsidR="0098512B" w:rsidRPr="00F2582D" w:rsidRDefault="0098512B" w:rsidP="00982ED4">
            <w:r w:rsidRPr="00F2582D">
              <w:t xml:space="preserve">Use floating subheadings </w:t>
            </w:r>
          </w:p>
          <w:p w:rsidR="0098512B" w:rsidRPr="00F2582D" w:rsidRDefault="0098512B" w:rsidP="00982ED4">
            <w:r w:rsidRPr="00F2582D">
              <w:t>Searching with a combination of thesaurus terms and subheading (such as "neoplasms/prevention and control"[mh]) is more specific than searching with subheadings as a separate element ("</w:t>
            </w:r>
            <w:proofErr w:type="gramStart"/>
            <w:r w:rsidRPr="00F2582D">
              <w:t>neoplasms[</w:t>
            </w:r>
            <w:proofErr w:type="gramEnd"/>
            <w:r w:rsidRPr="00F2582D">
              <w:t xml:space="preserve">mh] AND "prevention and control"[sh]). The latter </w:t>
            </w:r>
            <w:r w:rsidR="00F81C5C" w:rsidRPr="00F2582D">
              <w:t>will</w:t>
            </w:r>
            <w:r w:rsidRPr="00F2582D">
              <w:t xml:space="preserve"> also retrieve articles where the subheading is used with other thesaurus terms.</w:t>
            </w:r>
          </w:p>
        </w:tc>
        <w:tc>
          <w:tcPr>
            <w:tcW w:w="4606" w:type="dxa"/>
          </w:tcPr>
          <w:p w:rsidR="0098512B" w:rsidRPr="00F2582D" w:rsidRDefault="0098512B" w:rsidP="00982ED4">
            <w:r w:rsidRPr="00F2582D">
              <w:t xml:space="preserve">Combine a floating subheading with thesaurus </w:t>
            </w:r>
          </w:p>
          <w:p w:rsidR="0098512B" w:rsidRPr="00F2582D" w:rsidRDefault="0098512B" w:rsidP="00982ED4">
            <w:r w:rsidRPr="00F2582D">
              <w:t>Floating subheadings can retrieve irrelevant results. This can be reduced by combining thesaurus terms with subheadings. When this method is used, it is wise to also use the next method, combining the free text words of these elements to phrases or proximity instead of AND.</w:t>
            </w:r>
          </w:p>
        </w:tc>
      </w:tr>
      <w:tr w:rsidR="0098512B" w:rsidRPr="00F2582D" w:rsidTr="000B29A5">
        <w:trPr>
          <w:cantSplit/>
        </w:trPr>
        <w:tc>
          <w:tcPr>
            <w:tcW w:w="4606" w:type="dxa"/>
          </w:tcPr>
          <w:p w:rsidR="0098512B" w:rsidRPr="00F2582D" w:rsidRDefault="0098512B" w:rsidP="00982ED4">
            <w:r w:rsidRPr="00F2582D">
              <w:t>Broaden proximity (or replace with AND)</w:t>
            </w:r>
          </w:p>
          <w:p w:rsidR="0098512B" w:rsidRPr="00F2582D" w:rsidRDefault="0098512B" w:rsidP="00982ED4">
            <w:r w:rsidRPr="00F2582D">
              <w:t>It can be determined with great precision whether to use 3, 4 or 5 words in proximity. Changes are often minimal. At Erasmus MC we start with 3, and then broaden to 6, then to 9 etc. and check the extra retrieved articles. AND instead of proximity often retrieves much noise, but can sometimes identify relevant articles.</w:t>
            </w:r>
          </w:p>
        </w:tc>
        <w:tc>
          <w:tcPr>
            <w:tcW w:w="4606" w:type="dxa"/>
          </w:tcPr>
          <w:p w:rsidR="0098512B" w:rsidRPr="00F2582D" w:rsidRDefault="0098512B" w:rsidP="00982ED4">
            <w:r w:rsidRPr="00F2582D">
              <w:t>Narrower proximity or phrases (instead of AND)</w:t>
            </w:r>
          </w:p>
          <w:p w:rsidR="0098512B" w:rsidRPr="00F2582D" w:rsidRDefault="0098512B" w:rsidP="00982ED4">
            <w:r w:rsidRPr="00F2582D">
              <w:t>A combination of two or more free text words with AND is very sensitive. This can be reduced by combining words of two elements into exact phrases or proximity searches.</w:t>
            </w:r>
          </w:p>
        </w:tc>
      </w:tr>
      <w:tr w:rsidR="0098512B" w:rsidRPr="00F2582D" w:rsidTr="000B29A5">
        <w:trPr>
          <w:cantSplit/>
        </w:trPr>
        <w:tc>
          <w:tcPr>
            <w:tcW w:w="4606" w:type="dxa"/>
          </w:tcPr>
          <w:p w:rsidR="0098512B" w:rsidRPr="00F2582D" w:rsidRDefault="0098512B" w:rsidP="00982ED4">
            <w:r w:rsidRPr="00F2582D">
              <w:t>Add (phrase) truncation or shorten word stems</w:t>
            </w:r>
          </w:p>
          <w:p w:rsidR="0098512B" w:rsidRPr="00F2582D" w:rsidRDefault="0098512B" w:rsidP="00982ED4">
            <w:r w:rsidRPr="00F2582D">
              <w:t>Truncation will hardly retrieve irrelevant articles. Always add truncation and use as short stems as possible to start with</w:t>
            </w:r>
          </w:p>
        </w:tc>
        <w:tc>
          <w:tcPr>
            <w:tcW w:w="4606" w:type="dxa"/>
          </w:tcPr>
          <w:p w:rsidR="0098512B" w:rsidRPr="00F2582D" w:rsidRDefault="0098512B" w:rsidP="00982ED4">
            <w:r w:rsidRPr="00F2582D">
              <w:t>Remove truncation or lengthen word stems</w:t>
            </w:r>
          </w:p>
          <w:p w:rsidR="0098512B" w:rsidRPr="00F2582D" w:rsidRDefault="0098512B" w:rsidP="00982ED4">
            <w:r w:rsidRPr="00F2582D">
              <w:t>Sometimes truncated words or phrases result in noise. In that case lengthen the word stem or do not truncate.</w:t>
            </w:r>
          </w:p>
        </w:tc>
      </w:tr>
      <w:tr w:rsidR="0098512B" w:rsidRPr="00F2582D" w:rsidTr="000B29A5">
        <w:trPr>
          <w:cantSplit/>
        </w:trPr>
        <w:tc>
          <w:tcPr>
            <w:tcW w:w="4606" w:type="dxa"/>
          </w:tcPr>
          <w:p w:rsidR="0098512B" w:rsidRPr="00F2582D" w:rsidRDefault="0098512B" w:rsidP="00982ED4">
            <w:r w:rsidRPr="00F2582D">
              <w:t>Remove filters</w:t>
            </w:r>
          </w:p>
          <w:p w:rsidR="0098512B" w:rsidRPr="00F2582D" w:rsidRDefault="0098512B" w:rsidP="00982ED4">
            <w:r w:rsidRPr="00F2582D">
              <w:t>Filters should only be applied in the end of the search strategy, if the number of hits retrieved is too high. No filter is 100% safe, the most optimal method is often to categorize the retrieved articles by hand.</w:t>
            </w:r>
          </w:p>
        </w:tc>
        <w:tc>
          <w:tcPr>
            <w:tcW w:w="4606" w:type="dxa"/>
          </w:tcPr>
          <w:p w:rsidR="0098512B" w:rsidRPr="00F2582D" w:rsidRDefault="0098512B" w:rsidP="00982ED4">
            <w:r w:rsidRPr="00F2582D">
              <w:t>Add filters</w:t>
            </w:r>
          </w:p>
          <w:p w:rsidR="0098512B" w:rsidRPr="00F2582D" w:rsidRDefault="0098512B" w:rsidP="00982ED4">
            <w:r w:rsidRPr="00F2582D">
              <w:t>Filters on Language should be applied with caution. Best results are found using any language. Never restrict to languages spoken by the team member, but only to English.</w:t>
            </w:r>
          </w:p>
          <w:p w:rsidR="0098512B" w:rsidRPr="00F2582D" w:rsidRDefault="0098512B" w:rsidP="00982ED4">
            <w:r w:rsidRPr="00F2582D">
              <w:t>Limit on date is only systematically for two reasons: 1) a thorough systematic reviews has been carried out at some point in history that needs to be updated; 2) one of the elements in the research question did not exist before a certain date (maybe execute a broader search before that date to find relevant older articles)</w:t>
            </w:r>
          </w:p>
        </w:tc>
      </w:tr>
    </w:tbl>
    <w:p w:rsidR="00B42DC9" w:rsidRPr="00F2582D" w:rsidRDefault="00B42DC9" w:rsidP="00BA7055">
      <w:pPr>
        <w:pStyle w:val="Heading1"/>
      </w:pPr>
      <w:bookmarkStart w:id="18" w:name="_Toc84515752"/>
      <w:r w:rsidRPr="00F2582D">
        <w:lastRenderedPageBreak/>
        <w:t>Filters</w:t>
      </w:r>
      <w:bookmarkEnd w:id="18"/>
    </w:p>
    <w:p w:rsidR="008B2AB4" w:rsidRPr="00F2582D" w:rsidRDefault="008B2AB4" w:rsidP="00982ED4">
      <w:r w:rsidRPr="00F2582D">
        <w:t>Elements that can become filters in your schedule can be found in the top right corner: general important elements.</w:t>
      </w:r>
    </w:p>
    <w:p w:rsidR="008B2AB4" w:rsidRPr="00F2582D" w:rsidRDefault="008B2AB4" w:rsidP="00982ED4">
      <w:r w:rsidRPr="00F2582D">
        <w:t xml:space="preserve">Where can you find </w:t>
      </w:r>
      <w:proofErr w:type="gramStart"/>
      <w:r w:rsidRPr="00F2582D">
        <w:t>filters:</w:t>
      </w:r>
      <w:proofErr w:type="gramEnd"/>
    </w:p>
    <w:p w:rsidR="00B42DC9" w:rsidRPr="00F2582D" w:rsidRDefault="008B2AB4" w:rsidP="00982ED4">
      <w:r w:rsidRPr="00F2582D">
        <w:t>Sensitive Clinical Queries in PubMed (don't use the interface, use the filter information)</w:t>
      </w:r>
    </w:p>
    <w:p w:rsidR="008B2AB4" w:rsidRPr="00F2582D" w:rsidRDefault="008B2AB4" w:rsidP="00982ED4">
      <w:r w:rsidRPr="00F2582D">
        <w:t>Topic Specific Queries (subsets) in PubMed but watch closely whether they are sensitive enough (see for instance population health)</w:t>
      </w:r>
    </w:p>
    <w:p w:rsidR="008B2AB4" w:rsidRPr="00F2582D" w:rsidRDefault="008B2AB4" w:rsidP="00982ED4">
      <w:r w:rsidRPr="00F2582D">
        <w:t xml:space="preserve">Find articles describing filter development by searching </w:t>
      </w:r>
      <w:proofErr w:type="gramStart"/>
      <w:r w:rsidRPr="00F2582D">
        <w:t>filter[</w:t>
      </w:r>
      <w:proofErr w:type="gramEnd"/>
      <w:r w:rsidRPr="00F2582D">
        <w:t>ti] AND your topic</w:t>
      </w:r>
    </w:p>
    <w:p w:rsidR="008B2AB4" w:rsidRPr="00F2582D" w:rsidRDefault="008B2AB4" w:rsidP="00982ED4">
      <w:r w:rsidRPr="00F2582D">
        <w:t xml:space="preserve">Use systematic reviews that have one element in common with your </w:t>
      </w:r>
      <w:r w:rsidR="00F81C5C" w:rsidRPr="00F2582D">
        <w:t>research</w:t>
      </w:r>
      <w:r w:rsidRPr="00F2582D">
        <w:t xml:space="preserve"> question. </w:t>
      </w:r>
    </w:p>
    <w:p w:rsidR="008B2AB4" w:rsidRPr="00F2582D" w:rsidRDefault="008B2AB4" w:rsidP="00982ED4">
      <w:r w:rsidRPr="00F2582D">
        <w:t>Don't use filters in the interface, not sensitive enough</w:t>
      </w:r>
      <w:r w:rsidR="007C262C">
        <w:t>. All filters on the left side of PubMed are either dangerous or useless.</w:t>
      </w:r>
    </w:p>
    <w:p w:rsidR="008B2AB4" w:rsidRPr="00F2582D" w:rsidRDefault="008B2AB4" w:rsidP="00982ED4">
      <w:r w:rsidRPr="00F2582D">
        <w:t>Advise: never trust filters</w:t>
      </w:r>
      <w:r w:rsidR="007C262C">
        <w:t xml:space="preserve"> blindly</w:t>
      </w:r>
      <w:r w:rsidRPr="00F2582D">
        <w:t xml:space="preserve">, even when they are validated. They can always be improved (see the Cochrane HSSS which does not contain </w:t>
      </w:r>
      <w:r w:rsidR="00F81C5C" w:rsidRPr="00F2582D">
        <w:t>randomization</w:t>
      </w:r>
      <w:r w:rsidRPr="00F2582D">
        <w:t>)</w:t>
      </w:r>
    </w:p>
    <w:p w:rsidR="004E42A3" w:rsidRPr="00324A6D" w:rsidRDefault="004E42A3" w:rsidP="00982ED4"/>
    <w:p w:rsidR="007A095E" w:rsidRPr="00F2582D" w:rsidRDefault="007A095E" w:rsidP="00BA7055">
      <w:pPr>
        <w:pStyle w:val="Heading1"/>
      </w:pPr>
      <w:bookmarkStart w:id="19" w:name="_Toc84515753"/>
      <w:r w:rsidRPr="00F2582D">
        <w:t>Final remarks / evaluation</w:t>
      </w:r>
      <w:bookmarkEnd w:id="19"/>
    </w:p>
    <w:p w:rsidR="007A095E" w:rsidRPr="00F2582D" w:rsidRDefault="007A095E" w:rsidP="00982ED4">
      <w:r w:rsidRPr="00F2582D">
        <w:t xml:space="preserve">Whether your search is </w:t>
      </w:r>
      <w:r w:rsidR="00F81C5C" w:rsidRPr="00F2582D">
        <w:t>successful</w:t>
      </w:r>
      <w:r w:rsidRPr="00F2582D">
        <w:t xml:space="preserve"> depends on many factors</w:t>
      </w:r>
    </w:p>
    <w:p w:rsidR="000B29A5" w:rsidRDefault="000B29A5" w:rsidP="00982ED4">
      <w:pPr>
        <w:pStyle w:val="ListParagraph"/>
        <w:numPr>
          <w:ilvl w:val="0"/>
          <w:numId w:val="12"/>
        </w:numPr>
        <w:sectPr w:rsidR="000B29A5" w:rsidSect="00FD1EFE">
          <w:type w:val="continuous"/>
          <w:pgSz w:w="11906" w:h="16838"/>
          <w:pgMar w:top="1417" w:right="1417" w:bottom="1417" w:left="1417" w:header="708" w:footer="708" w:gutter="0"/>
          <w:cols w:space="708"/>
          <w:titlePg/>
          <w:docGrid w:linePitch="360"/>
        </w:sectPr>
      </w:pPr>
    </w:p>
    <w:p w:rsidR="007A095E" w:rsidRPr="00F2582D" w:rsidRDefault="007A095E" w:rsidP="00982ED4">
      <w:pPr>
        <w:pStyle w:val="ListParagraph"/>
        <w:numPr>
          <w:ilvl w:val="0"/>
          <w:numId w:val="12"/>
        </w:numPr>
      </w:pPr>
      <w:r w:rsidRPr="00F2582D">
        <w:t>Coverage of accessible databases</w:t>
      </w:r>
    </w:p>
    <w:p w:rsidR="007A095E" w:rsidRPr="00F2582D" w:rsidRDefault="007A095E" w:rsidP="00982ED4">
      <w:pPr>
        <w:pStyle w:val="ListParagraph"/>
        <w:numPr>
          <w:ilvl w:val="0"/>
          <w:numId w:val="12"/>
        </w:numPr>
      </w:pPr>
      <w:r w:rsidRPr="00F2582D">
        <w:t>Features of search engine of used interfaces</w:t>
      </w:r>
    </w:p>
    <w:p w:rsidR="007A095E" w:rsidRPr="00F2582D" w:rsidRDefault="007A095E" w:rsidP="00982ED4">
      <w:pPr>
        <w:pStyle w:val="ListParagraph"/>
        <w:numPr>
          <w:ilvl w:val="0"/>
          <w:numId w:val="12"/>
        </w:numPr>
      </w:pPr>
      <w:r w:rsidRPr="00F2582D">
        <w:t>Quality of indexing</w:t>
      </w:r>
    </w:p>
    <w:p w:rsidR="000B29A5" w:rsidRDefault="007A095E" w:rsidP="00982ED4">
      <w:pPr>
        <w:pStyle w:val="ListParagraph"/>
        <w:numPr>
          <w:ilvl w:val="0"/>
          <w:numId w:val="12"/>
        </w:numPr>
        <w:sectPr w:rsidR="000B29A5" w:rsidSect="000B29A5">
          <w:type w:val="continuous"/>
          <w:pgSz w:w="11906" w:h="16838"/>
          <w:pgMar w:top="1417" w:right="1417" w:bottom="1417" w:left="1417" w:header="708" w:footer="708" w:gutter="0"/>
          <w:cols w:num="2" w:space="708"/>
          <w:titlePg/>
          <w:docGrid w:linePitch="360"/>
        </w:sectPr>
      </w:pPr>
      <w:r w:rsidRPr="00F2582D">
        <w:t>Presence and quality of abstract</w:t>
      </w:r>
    </w:p>
    <w:p w:rsidR="007A095E" w:rsidRPr="00F2582D" w:rsidRDefault="007A095E" w:rsidP="00982ED4">
      <w:r w:rsidRPr="00F2582D">
        <w:t>And only one of the factors is:</w:t>
      </w:r>
    </w:p>
    <w:p w:rsidR="007A095E" w:rsidRPr="00F2582D" w:rsidRDefault="007A095E" w:rsidP="00982ED4">
      <w:pPr>
        <w:pStyle w:val="ListParagraph"/>
        <w:numPr>
          <w:ilvl w:val="0"/>
          <w:numId w:val="13"/>
        </w:numPr>
      </w:pPr>
      <w:r w:rsidRPr="00F2582D">
        <w:t>Quality of search and experience of searcher</w:t>
      </w:r>
    </w:p>
    <w:p w:rsidR="007A095E" w:rsidRPr="00F2582D" w:rsidRDefault="007A095E" w:rsidP="00982ED4">
      <w:r w:rsidRPr="00F2582D">
        <w:t xml:space="preserve">What are Success factors and Time savers in our </w:t>
      </w:r>
      <w:proofErr w:type="gramStart"/>
      <w:r w:rsidRPr="00F2582D">
        <w:t>method:</w:t>
      </w:r>
      <w:proofErr w:type="gramEnd"/>
    </w:p>
    <w:p w:rsidR="000B29A5" w:rsidRDefault="000B29A5" w:rsidP="00982ED4">
      <w:pPr>
        <w:pStyle w:val="ListParagraph"/>
        <w:numPr>
          <w:ilvl w:val="0"/>
          <w:numId w:val="13"/>
        </w:numPr>
        <w:sectPr w:rsidR="000B29A5" w:rsidSect="000B29A5">
          <w:type w:val="continuous"/>
          <w:pgSz w:w="11906" w:h="16838"/>
          <w:pgMar w:top="1417" w:right="1417" w:bottom="1417" w:left="1417" w:header="708" w:footer="708" w:gutter="0"/>
          <w:cols w:space="708"/>
          <w:titlePg/>
          <w:docGrid w:linePitch="360"/>
        </w:sectPr>
      </w:pPr>
    </w:p>
    <w:p w:rsidR="007A095E" w:rsidRPr="00F2582D" w:rsidRDefault="007A095E" w:rsidP="00982ED4">
      <w:pPr>
        <w:pStyle w:val="ListParagraph"/>
        <w:numPr>
          <w:ilvl w:val="0"/>
          <w:numId w:val="13"/>
        </w:numPr>
      </w:pPr>
      <w:r w:rsidRPr="00F2582D">
        <w:t xml:space="preserve">Optimization techniques </w:t>
      </w:r>
    </w:p>
    <w:p w:rsidR="007A095E" w:rsidRPr="00F2582D" w:rsidRDefault="007A095E" w:rsidP="00982ED4">
      <w:pPr>
        <w:pStyle w:val="ListParagraph"/>
        <w:numPr>
          <w:ilvl w:val="0"/>
          <w:numId w:val="13"/>
        </w:numPr>
      </w:pPr>
      <w:r w:rsidRPr="00F2582D">
        <w:t xml:space="preserve">Macros for syntax translation </w:t>
      </w:r>
    </w:p>
    <w:p w:rsidR="007A095E" w:rsidRPr="00F2582D" w:rsidRDefault="000B29A5" w:rsidP="00982ED4">
      <w:pPr>
        <w:pStyle w:val="ListParagraph"/>
        <w:numPr>
          <w:ilvl w:val="0"/>
          <w:numId w:val="13"/>
        </w:numPr>
      </w:pPr>
      <w:r>
        <w:t xml:space="preserve">Direct feedback by researcher </w:t>
      </w:r>
    </w:p>
    <w:p w:rsidR="007A095E" w:rsidRPr="00F2582D" w:rsidRDefault="007A095E" w:rsidP="00982ED4">
      <w:pPr>
        <w:pStyle w:val="ListParagraph"/>
        <w:numPr>
          <w:ilvl w:val="0"/>
          <w:numId w:val="13"/>
        </w:numPr>
      </w:pPr>
      <w:r w:rsidRPr="00F2582D">
        <w:t xml:space="preserve">Database order and interface choice </w:t>
      </w:r>
    </w:p>
    <w:p w:rsidR="007A095E" w:rsidRPr="00F2582D" w:rsidRDefault="007A095E" w:rsidP="00982ED4">
      <w:pPr>
        <w:pStyle w:val="ListParagraph"/>
        <w:numPr>
          <w:ilvl w:val="0"/>
          <w:numId w:val="13"/>
        </w:numPr>
      </w:pPr>
      <w:r w:rsidRPr="00F2582D">
        <w:t>Single-line search strategies</w:t>
      </w:r>
    </w:p>
    <w:p w:rsidR="007A095E" w:rsidRPr="00F2582D" w:rsidRDefault="007A095E" w:rsidP="00982ED4">
      <w:pPr>
        <w:pStyle w:val="ListParagraph"/>
        <w:numPr>
          <w:ilvl w:val="0"/>
          <w:numId w:val="13"/>
        </w:numPr>
      </w:pPr>
      <w:r w:rsidRPr="00F2582D">
        <w:t>Create query in Word and paste in database</w:t>
      </w:r>
    </w:p>
    <w:p w:rsidR="007A095E" w:rsidRPr="00F2582D" w:rsidRDefault="007A095E" w:rsidP="00982ED4">
      <w:pPr>
        <w:pStyle w:val="ListParagraph"/>
        <w:numPr>
          <w:ilvl w:val="0"/>
          <w:numId w:val="13"/>
        </w:numPr>
      </w:pPr>
      <w:r w:rsidRPr="00F2582D">
        <w:t xml:space="preserve">Experience (be pro-active) </w:t>
      </w:r>
    </w:p>
    <w:p w:rsidR="007A095E" w:rsidRPr="00F2582D" w:rsidRDefault="007A095E" w:rsidP="00982ED4">
      <w:pPr>
        <w:pStyle w:val="ListParagraph"/>
        <w:numPr>
          <w:ilvl w:val="0"/>
          <w:numId w:val="13"/>
        </w:numPr>
      </w:pPr>
      <w:r w:rsidRPr="00F2582D">
        <w:t>Having two screens on your computer</w:t>
      </w:r>
    </w:p>
    <w:p w:rsidR="007A095E" w:rsidRPr="00F2582D" w:rsidRDefault="007A095E" w:rsidP="00982ED4">
      <w:pPr>
        <w:pStyle w:val="ListParagraph"/>
        <w:numPr>
          <w:ilvl w:val="0"/>
          <w:numId w:val="13"/>
        </w:numPr>
      </w:pPr>
      <w:r w:rsidRPr="00F2582D">
        <w:t>Computer literacy</w:t>
      </w:r>
    </w:p>
    <w:p w:rsidR="000B29A5" w:rsidRDefault="000B29A5" w:rsidP="00982ED4">
      <w:pPr>
        <w:sectPr w:rsidR="000B29A5" w:rsidSect="000B29A5">
          <w:type w:val="continuous"/>
          <w:pgSz w:w="11906" w:h="16838"/>
          <w:pgMar w:top="1417" w:right="1417" w:bottom="1417" w:left="1417" w:header="708" w:footer="708" w:gutter="0"/>
          <w:cols w:num="2" w:space="708"/>
          <w:titlePg/>
          <w:docGrid w:linePitch="360"/>
        </w:sectPr>
      </w:pPr>
    </w:p>
    <w:p w:rsidR="000B29A5" w:rsidRDefault="000B29A5" w:rsidP="00982ED4"/>
    <w:p w:rsidR="000B29A5" w:rsidRPr="000B29A5" w:rsidRDefault="000B29A5" w:rsidP="00982ED4">
      <w:r w:rsidRPr="000B29A5">
        <w:t>At Erasmus</w:t>
      </w:r>
      <w:r>
        <w:t xml:space="preserve"> MC the researcher sits next to the information specialist through almost the complete search process, reviewing relevancy of proposed words and thesaurus terms, and of the retrieved articles.</w:t>
      </w:r>
    </w:p>
    <w:p w:rsidR="007A095E" w:rsidRPr="00F2582D" w:rsidRDefault="005F6DE8" w:rsidP="00982ED4">
      <w:r w:rsidRPr="00F2582D">
        <w:t>Quality is the norm not speed</w:t>
      </w:r>
    </w:p>
    <w:p w:rsidR="005F6DE8" w:rsidRPr="00F2582D" w:rsidRDefault="005F6DE8" w:rsidP="00982ED4">
      <w:r w:rsidRPr="00F2582D">
        <w:t>The method is not a blue print for speed is this differs with experience</w:t>
      </w:r>
      <w:r w:rsidR="00BD7DDB" w:rsidRPr="00F2582D">
        <w:t xml:space="preserve">, but it gives beginners a step-by-step approach on how to start an extensive search, and allows more experienced searchers to gain speed by </w:t>
      </w:r>
      <w:r w:rsidR="00F81C5C" w:rsidRPr="00F2582D">
        <w:t>focusing</w:t>
      </w:r>
      <w:r w:rsidR="00BD7DDB" w:rsidRPr="00F2582D">
        <w:t xml:space="preserve"> on the contents and results of the search strategy instead of the process. </w:t>
      </w:r>
    </w:p>
    <w:p w:rsidR="005F6DE8" w:rsidRPr="00F2582D" w:rsidRDefault="00BD7DDB" w:rsidP="00982ED4">
      <w:r w:rsidRPr="00F2582D">
        <w:t xml:space="preserve">If you gain speed more customers can be helped with a good thorough systematic search. If you don't help them, they will still publish their review, but then do the search themselves, which costs them much extra time, and will result in </w:t>
      </w:r>
      <w:r w:rsidR="00F81C5C" w:rsidRPr="00F2582D">
        <w:t>missing</w:t>
      </w:r>
      <w:r w:rsidRPr="00F2582D">
        <w:t xml:space="preserve"> relevant hits.</w:t>
      </w:r>
    </w:p>
    <w:p w:rsidR="005F6DE8" w:rsidRPr="00F2582D" w:rsidRDefault="005F6DE8" w:rsidP="00982ED4">
      <w:pPr>
        <w:sectPr w:rsidR="005F6DE8" w:rsidRPr="00F2582D" w:rsidSect="000B29A5">
          <w:type w:val="continuous"/>
          <w:pgSz w:w="11906" w:h="16838"/>
          <w:pgMar w:top="1417" w:right="1417" w:bottom="1417" w:left="1417" w:header="708" w:footer="708" w:gutter="0"/>
          <w:cols w:space="708"/>
          <w:titlePg/>
          <w:docGrid w:linePitch="360"/>
        </w:sectPr>
      </w:pPr>
    </w:p>
    <w:tbl>
      <w:tblPr>
        <w:tblpPr w:leftFromText="141" w:rightFromText="141" w:vertAnchor="page" w:horzAnchor="margin"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2828"/>
        <w:gridCol w:w="2829"/>
        <w:gridCol w:w="2829"/>
        <w:gridCol w:w="2829"/>
      </w:tblGrid>
      <w:tr w:rsidR="00BA2DF7" w:rsidRPr="00F2582D" w:rsidTr="00981BA8">
        <w:tc>
          <w:tcPr>
            <w:tcW w:w="2828" w:type="dxa"/>
            <w:shd w:val="clear" w:color="auto" w:fill="auto"/>
          </w:tcPr>
          <w:p w:rsidR="00BA2DF7" w:rsidRPr="00F2582D" w:rsidRDefault="00BA2DF7" w:rsidP="00FD1EFE">
            <w:pPr>
              <w:spacing w:after="0"/>
            </w:pPr>
            <w:r w:rsidRPr="00F2582D">
              <w:lastRenderedPageBreak/>
              <w:t>Fields</w:t>
            </w:r>
          </w:p>
        </w:tc>
        <w:tc>
          <w:tcPr>
            <w:tcW w:w="2828" w:type="dxa"/>
            <w:shd w:val="clear" w:color="auto" w:fill="auto"/>
          </w:tcPr>
          <w:p w:rsidR="00BA2DF7" w:rsidRPr="00F2582D" w:rsidRDefault="00BA2DF7" w:rsidP="00FD1EFE">
            <w:pPr>
              <w:spacing w:after="0"/>
            </w:pPr>
            <w:r w:rsidRPr="00F2582D">
              <w:t>PubMed</w:t>
            </w:r>
          </w:p>
        </w:tc>
        <w:tc>
          <w:tcPr>
            <w:tcW w:w="2829" w:type="dxa"/>
            <w:shd w:val="clear" w:color="auto" w:fill="auto"/>
          </w:tcPr>
          <w:p w:rsidR="00BA2DF7" w:rsidRPr="00F2582D" w:rsidRDefault="00BA2DF7" w:rsidP="00FD1EFE">
            <w:pPr>
              <w:spacing w:after="0"/>
            </w:pPr>
            <w:r w:rsidRPr="00F2582D">
              <w:t>Embase.com</w:t>
            </w:r>
          </w:p>
        </w:tc>
        <w:tc>
          <w:tcPr>
            <w:tcW w:w="2829" w:type="dxa"/>
            <w:shd w:val="clear" w:color="auto" w:fill="auto"/>
          </w:tcPr>
          <w:p w:rsidR="00BA2DF7" w:rsidRPr="00F2582D" w:rsidRDefault="00BA2DF7" w:rsidP="00FD1EFE">
            <w:pPr>
              <w:spacing w:after="0"/>
            </w:pPr>
            <w:r w:rsidRPr="00F2582D">
              <w:t>OvidSP Medline/PsycInfo</w:t>
            </w:r>
          </w:p>
        </w:tc>
        <w:tc>
          <w:tcPr>
            <w:tcW w:w="2829" w:type="dxa"/>
            <w:shd w:val="clear" w:color="auto" w:fill="auto"/>
          </w:tcPr>
          <w:p w:rsidR="00BA2DF7" w:rsidRPr="00F2582D" w:rsidRDefault="00BA2DF7" w:rsidP="00FD1EFE">
            <w:pPr>
              <w:spacing w:after="0"/>
            </w:pPr>
            <w:r w:rsidRPr="00F2582D">
              <w:t>Cochrane</w:t>
            </w:r>
          </w:p>
        </w:tc>
      </w:tr>
      <w:tr w:rsidR="00BA2DF7" w:rsidRPr="00F2582D" w:rsidTr="00981BA8">
        <w:tc>
          <w:tcPr>
            <w:tcW w:w="2828" w:type="dxa"/>
            <w:shd w:val="clear" w:color="auto" w:fill="auto"/>
          </w:tcPr>
          <w:p w:rsidR="00BA2DF7" w:rsidRPr="00F2582D" w:rsidRDefault="00BA2DF7" w:rsidP="00FD1EFE">
            <w:pPr>
              <w:spacing w:after="0"/>
            </w:pPr>
            <w:r w:rsidRPr="00F2582D">
              <w:t xml:space="preserve">Title/ abstract </w:t>
            </w:r>
          </w:p>
        </w:tc>
        <w:tc>
          <w:tcPr>
            <w:tcW w:w="2828" w:type="dxa"/>
            <w:shd w:val="clear" w:color="auto" w:fill="auto"/>
          </w:tcPr>
          <w:p w:rsidR="00BA2DF7" w:rsidRPr="00F2582D" w:rsidRDefault="00BA2DF7" w:rsidP="00FD1EFE">
            <w:pPr>
              <w:spacing w:after="0"/>
            </w:pPr>
            <w:r w:rsidRPr="00F2582D">
              <w:t xml:space="preserve">[tiab]  </w:t>
            </w:r>
          </w:p>
        </w:tc>
        <w:tc>
          <w:tcPr>
            <w:tcW w:w="2829" w:type="dxa"/>
            <w:shd w:val="clear" w:color="auto" w:fill="auto"/>
          </w:tcPr>
          <w:p w:rsidR="00BA2DF7" w:rsidRPr="00F2582D" w:rsidRDefault="00BA2DF7" w:rsidP="00FD1EFE">
            <w:pPr>
              <w:spacing w:after="0"/>
            </w:pPr>
            <w:r w:rsidRPr="00F2582D">
              <w:t xml:space="preserve">():ab,ti  </w:t>
            </w:r>
          </w:p>
        </w:tc>
        <w:tc>
          <w:tcPr>
            <w:tcW w:w="2829" w:type="dxa"/>
            <w:shd w:val="clear" w:color="auto" w:fill="auto"/>
          </w:tcPr>
          <w:p w:rsidR="00BA2DF7" w:rsidRPr="00F2582D" w:rsidRDefault="00BA2DF7" w:rsidP="00FD1EFE">
            <w:pPr>
              <w:spacing w:after="0"/>
            </w:pPr>
            <w:r w:rsidRPr="00F2582D">
              <w:t>().ab</w:t>
            </w:r>
            <w:proofErr w:type="gramStart"/>
            <w:r w:rsidRPr="00F2582D">
              <w:t>,ti</w:t>
            </w:r>
            <w:proofErr w:type="gramEnd"/>
            <w:r w:rsidRPr="00F2582D">
              <w:t xml:space="preserve">. </w:t>
            </w:r>
          </w:p>
        </w:tc>
        <w:tc>
          <w:tcPr>
            <w:tcW w:w="2829" w:type="dxa"/>
            <w:shd w:val="clear" w:color="auto" w:fill="auto"/>
          </w:tcPr>
          <w:p w:rsidR="00BA2DF7" w:rsidRPr="00F2582D" w:rsidRDefault="00BA2DF7" w:rsidP="00FD1EFE">
            <w:pPr>
              <w:spacing w:after="0"/>
            </w:pPr>
            <w:r w:rsidRPr="00F2582D">
              <w:t xml:space="preserve">():ab,ti </w:t>
            </w:r>
          </w:p>
        </w:tc>
      </w:tr>
      <w:tr w:rsidR="00BA2DF7" w:rsidRPr="00F2582D" w:rsidTr="00981BA8">
        <w:tc>
          <w:tcPr>
            <w:tcW w:w="2828" w:type="dxa"/>
            <w:shd w:val="clear" w:color="auto" w:fill="auto"/>
          </w:tcPr>
          <w:p w:rsidR="00BA2DF7" w:rsidRPr="00F2582D" w:rsidRDefault="00BA2DF7" w:rsidP="00FD1EFE">
            <w:pPr>
              <w:spacing w:after="0"/>
            </w:pPr>
            <w:r w:rsidRPr="00F2582D">
              <w:t>Meaningful text</w:t>
            </w:r>
          </w:p>
        </w:tc>
        <w:tc>
          <w:tcPr>
            <w:tcW w:w="2828" w:type="dxa"/>
            <w:shd w:val="clear" w:color="auto" w:fill="auto"/>
          </w:tcPr>
          <w:p w:rsidR="00BA2DF7" w:rsidRPr="00F2582D" w:rsidRDefault="00BA2DF7" w:rsidP="00FD1EFE">
            <w:pPr>
              <w:spacing w:after="0"/>
            </w:pPr>
            <w:r w:rsidRPr="00F2582D">
              <w:t>[tw]</w:t>
            </w:r>
          </w:p>
        </w:tc>
        <w:tc>
          <w:tcPr>
            <w:tcW w:w="2829" w:type="dxa"/>
            <w:shd w:val="clear" w:color="auto" w:fill="auto"/>
          </w:tcPr>
          <w:p w:rsidR="00BA2DF7" w:rsidRPr="00F2582D" w:rsidRDefault="00BA2DF7" w:rsidP="00FD1EFE">
            <w:pPr>
              <w:spacing w:after="0"/>
            </w:pPr>
            <w:r w:rsidRPr="00F2582D">
              <w:t>():de,ab,ti</w:t>
            </w:r>
          </w:p>
        </w:tc>
        <w:tc>
          <w:tcPr>
            <w:tcW w:w="2829" w:type="dxa"/>
            <w:shd w:val="clear" w:color="auto" w:fill="auto"/>
          </w:tcPr>
          <w:p w:rsidR="00BA2DF7" w:rsidRPr="00F2582D" w:rsidRDefault="00BA2DF7" w:rsidP="00FD1EFE">
            <w:pPr>
              <w:spacing w:after="0"/>
              <w:rPr>
                <w:lang w:val="en-GB"/>
              </w:rPr>
            </w:pPr>
            <w:r w:rsidRPr="00F2582D">
              <w:t>()</w:t>
            </w:r>
            <w:r w:rsidRPr="00F2582D">
              <w:rPr>
                <w:lang w:val="en-GB"/>
              </w:rPr>
              <w:t>.mp. (.tw</w:t>
            </w:r>
            <w:proofErr w:type="gramStart"/>
            <w:r w:rsidRPr="00F2582D">
              <w:rPr>
                <w:lang w:val="en-GB"/>
              </w:rPr>
              <w:t>,kf,ot</w:t>
            </w:r>
            <w:proofErr w:type="gramEnd"/>
            <w:r w:rsidRPr="00F2582D">
              <w:rPr>
                <w:lang w:val="en-GB"/>
              </w:rPr>
              <w:t>.)</w:t>
            </w:r>
          </w:p>
        </w:tc>
        <w:tc>
          <w:tcPr>
            <w:tcW w:w="2829" w:type="dxa"/>
            <w:shd w:val="clear" w:color="auto" w:fill="auto"/>
          </w:tcPr>
          <w:p w:rsidR="00BA2DF7" w:rsidRPr="00F2582D" w:rsidRDefault="00BA2DF7" w:rsidP="00FD1EFE">
            <w:pPr>
              <w:spacing w:after="0"/>
              <w:rPr>
                <w:lang w:val="en-GB"/>
              </w:rPr>
            </w:pPr>
            <w:r w:rsidRPr="00F2582D">
              <w:t>()</w:t>
            </w:r>
            <w:r w:rsidRPr="00F2582D">
              <w:rPr>
                <w:lang w:val="en-GB"/>
              </w:rPr>
              <w:t>:ab,ti,kw</w:t>
            </w:r>
          </w:p>
        </w:tc>
      </w:tr>
      <w:tr w:rsidR="00BA2DF7" w:rsidRPr="00F2582D" w:rsidTr="00981BA8">
        <w:tc>
          <w:tcPr>
            <w:tcW w:w="2828" w:type="dxa"/>
            <w:shd w:val="clear" w:color="auto" w:fill="auto"/>
          </w:tcPr>
          <w:p w:rsidR="00BA2DF7" w:rsidRPr="00F2582D" w:rsidRDefault="00BA2DF7" w:rsidP="00FD1EFE">
            <w:pPr>
              <w:spacing w:after="0"/>
              <w:rPr>
                <w:lang w:val="en-GB"/>
              </w:rPr>
            </w:pPr>
            <w:r w:rsidRPr="00F2582D">
              <w:rPr>
                <w:lang w:val="en-GB"/>
              </w:rPr>
              <w:t>Including subheadings</w:t>
            </w:r>
          </w:p>
        </w:tc>
        <w:tc>
          <w:tcPr>
            <w:tcW w:w="2828" w:type="dxa"/>
            <w:shd w:val="clear" w:color="auto" w:fill="auto"/>
          </w:tcPr>
          <w:p w:rsidR="00BA2DF7" w:rsidRPr="00F2582D" w:rsidRDefault="00BA2DF7" w:rsidP="00FD1EFE">
            <w:pPr>
              <w:spacing w:after="0"/>
              <w:rPr>
                <w:lang w:val="en-GB"/>
              </w:rPr>
            </w:pPr>
            <w:r w:rsidRPr="00F2582D">
              <w:rPr>
                <w:lang w:val="en-GB"/>
              </w:rPr>
              <w:t>"</w:t>
            </w:r>
          </w:p>
        </w:tc>
        <w:tc>
          <w:tcPr>
            <w:tcW w:w="2829" w:type="dxa"/>
            <w:shd w:val="clear" w:color="auto" w:fill="auto"/>
          </w:tcPr>
          <w:p w:rsidR="00BA2DF7" w:rsidRPr="00F2582D" w:rsidRDefault="00BA2DF7" w:rsidP="00FD1EFE">
            <w:pPr>
              <w:spacing w:after="0"/>
              <w:rPr>
                <w:lang w:val="en-GB"/>
              </w:rPr>
            </w:pPr>
            <w:r w:rsidRPr="00F2582D">
              <w:t>()</w:t>
            </w:r>
            <w:r w:rsidRPr="00F2582D">
              <w:rPr>
                <w:lang w:val="en-GB"/>
              </w:rPr>
              <w:t>:de,lnk,ab,ti</w:t>
            </w:r>
          </w:p>
        </w:tc>
        <w:tc>
          <w:tcPr>
            <w:tcW w:w="2829" w:type="dxa"/>
            <w:shd w:val="clear" w:color="auto" w:fill="auto"/>
          </w:tcPr>
          <w:p w:rsidR="00BA2DF7" w:rsidRPr="00F2582D" w:rsidRDefault="00BA2DF7" w:rsidP="00FD1EFE">
            <w:pPr>
              <w:spacing w:after="0"/>
              <w:rPr>
                <w:lang w:val="en-GB"/>
              </w:rPr>
            </w:pPr>
            <w:r w:rsidRPr="00F2582D">
              <w:rPr>
                <w:lang w:val="en-GB"/>
              </w:rPr>
              <w:t>"</w:t>
            </w:r>
          </w:p>
        </w:tc>
        <w:tc>
          <w:tcPr>
            <w:tcW w:w="2829" w:type="dxa"/>
            <w:shd w:val="clear" w:color="auto" w:fill="auto"/>
          </w:tcPr>
          <w:p w:rsidR="00BA2DF7" w:rsidRPr="00F2582D" w:rsidRDefault="00BA2DF7" w:rsidP="00FD1EFE">
            <w:pPr>
              <w:spacing w:after="0"/>
              <w:rPr>
                <w:lang w:val="en-GB"/>
              </w:rPr>
            </w:pPr>
            <w:r w:rsidRPr="00F2582D">
              <w:rPr>
                <w:lang w:val="en-GB"/>
              </w:rPr>
              <w:t>"</w:t>
            </w:r>
          </w:p>
        </w:tc>
      </w:tr>
      <w:tr w:rsidR="00BA2DF7" w:rsidRPr="00F2582D" w:rsidTr="00981BA8">
        <w:tc>
          <w:tcPr>
            <w:tcW w:w="2828" w:type="dxa"/>
            <w:shd w:val="clear" w:color="auto" w:fill="auto"/>
          </w:tcPr>
          <w:p w:rsidR="00BA2DF7" w:rsidRPr="00F2582D" w:rsidRDefault="00BA2DF7" w:rsidP="00FD1EFE">
            <w:pPr>
              <w:spacing w:after="0"/>
              <w:rPr>
                <w:lang w:val="en-GB"/>
              </w:rPr>
            </w:pPr>
            <w:r w:rsidRPr="00F2582D">
              <w:rPr>
                <w:lang w:val="en-GB"/>
              </w:rPr>
              <w:t xml:space="preserve">Keyword </w:t>
            </w:r>
          </w:p>
        </w:tc>
        <w:tc>
          <w:tcPr>
            <w:tcW w:w="2828" w:type="dxa"/>
            <w:shd w:val="clear" w:color="auto" w:fill="auto"/>
          </w:tcPr>
          <w:p w:rsidR="00BA2DF7" w:rsidRPr="00F2582D" w:rsidRDefault="00BA2DF7" w:rsidP="00FD1EFE">
            <w:pPr>
              <w:spacing w:after="0"/>
              <w:rPr>
                <w:lang w:val="en-GB"/>
              </w:rPr>
            </w:pPr>
            <w:r w:rsidRPr="00F2582D">
              <w:rPr>
                <w:lang w:val="en-GB"/>
              </w:rPr>
              <w:t>"Mesh term"[mesh]</w:t>
            </w:r>
          </w:p>
        </w:tc>
        <w:tc>
          <w:tcPr>
            <w:tcW w:w="2829" w:type="dxa"/>
            <w:shd w:val="clear" w:color="auto" w:fill="auto"/>
          </w:tcPr>
          <w:p w:rsidR="00BA2DF7" w:rsidRPr="00F2582D" w:rsidRDefault="00BA2DF7" w:rsidP="00FD1EFE">
            <w:pPr>
              <w:spacing w:after="0"/>
              <w:rPr>
                <w:lang w:val="en-GB"/>
              </w:rPr>
            </w:pPr>
            <w:r w:rsidRPr="00F2582D">
              <w:rPr>
                <w:lang w:val="en-GB"/>
              </w:rPr>
              <w:t>'emtree term'/exp</w:t>
            </w:r>
          </w:p>
        </w:tc>
        <w:tc>
          <w:tcPr>
            <w:tcW w:w="2829" w:type="dxa"/>
            <w:shd w:val="clear" w:color="auto" w:fill="auto"/>
          </w:tcPr>
          <w:p w:rsidR="00BA2DF7" w:rsidRPr="00F2582D" w:rsidRDefault="00BA2DF7" w:rsidP="00FD1EFE">
            <w:pPr>
              <w:spacing w:after="0"/>
              <w:rPr>
                <w:lang w:val="en-GB"/>
              </w:rPr>
            </w:pPr>
            <w:r w:rsidRPr="00F2582D">
              <w:rPr>
                <w:lang w:val="en-GB"/>
              </w:rPr>
              <w:t xml:space="preserve">exp </w:t>
            </w:r>
            <w:r w:rsidRPr="00F2582D">
              <w:rPr>
                <w:i/>
                <w:lang w:val="en-GB"/>
              </w:rPr>
              <w:t>term</w:t>
            </w:r>
            <w:r w:rsidRPr="00F2582D">
              <w:rPr>
                <w:lang w:val="en-GB"/>
              </w:rPr>
              <w:t>/</w:t>
            </w:r>
          </w:p>
        </w:tc>
        <w:tc>
          <w:tcPr>
            <w:tcW w:w="2829" w:type="dxa"/>
            <w:shd w:val="clear" w:color="auto" w:fill="auto"/>
          </w:tcPr>
          <w:p w:rsidR="00BA2DF7" w:rsidRPr="00F2582D" w:rsidRDefault="00BA2DF7" w:rsidP="00FD1EFE">
            <w:pPr>
              <w:spacing w:after="0"/>
            </w:pPr>
            <w:r w:rsidRPr="00F2582D">
              <w:t>[mh "mesh term"]</w:t>
            </w:r>
            <w:r w:rsidRPr="00F2582D">
              <w:rPr>
                <w:rStyle w:val="FootnoteReference"/>
              </w:rPr>
              <w:footnoteReference w:id="1"/>
            </w:r>
          </w:p>
        </w:tc>
      </w:tr>
      <w:tr w:rsidR="00BA2DF7" w:rsidRPr="00F2582D" w:rsidTr="00981BA8">
        <w:tc>
          <w:tcPr>
            <w:tcW w:w="2828" w:type="dxa"/>
            <w:shd w:val="clear" w:color="auto" w:fill="auto"/>
          </w:tcPr>
          <w:p w:rsidR="00BA2DF7" w:rsidRPr="00F2582D" w:rsidRDefault="00BA2DF7" w:rsidP="00FD1EFE">
            <w:pPr>
              <w:spacing w:after="0"/>
            </w:pPr>
            <w:r w:rsidRPr="00F2582D">
              <w:t xml:space="preserve">   No explode</w:t>
            </w:r>
          </w:p>
        </w:tc>
        <w:tc>
          <w:tcPr>
            <w:tcW w:w="2828" w:type="dxa"/>
            <w:shd w:val="clear" w:color="auto" w:fill="auto"/>
          </w:tcPr>
          <w:p w:rsidR="00BA2DF7" w:rsidRPr="00F2582D" w:rsidRDefault="00BA2DF7" w:rsidP="00FD1EFE">
            <w:pPr>
              <w:spacing w:after="0"/>
            </w:pPr>
            <w:r w:rsidRPr="00F2582D">
              <w:t>"Mesh term"[mesh:noexp]</w:t>
            </w:r>
          </w:p>
        </w:tc>
        <w:tc>
          <w:tcPr>
            <w:tcW w:w="2829" w:type="dxa"/>
            <w:shd w:val="clear" w:color="auto" w:fill="auto"/>
          </w:tcPr>
          <w:p w:rsidR="00BA2DF7" w:rsidRPr="00F2582D" w:rsidRDefault="00BA2DF7" w:rsidP="00FD1EFE">
            <w:pPr>
              <w:spacing w:after="0"/>
            </w:pPr>
            <w:r w:rsidRPr="00F2582D">
              <w:t>'</w:t>
            </w:r>
            <w:r w:rsidR="00F81C5C" w:rsidRPr="00F2582D">
              <w:t>Emtree</w:t>
            </w:r>
            <w:r w:rsidRPr="00F2582D">
              <w:t xml:space="preserve"> term'/de</w:t>
            </w:r>
          </w:p>
        </w:tc>
        <w:tc>
          <w:tcPr>
            <w:tcW w:w="2829" w:type="dxa"/>
            <w:shd w:val="clear" w:color="auto" w:fill="auto"/>
          </w:tcPr>
          <w:p w:rsidR="00BA2DF7" w:rsidRPr="00F2582D" w:rsidRDefault="00BA2DF7" w:rsidP="00FD1EFE">
            <w:pPr>
              <w:spacing w:after="0"/>
            </w:pPr>
            <w:r w:rsidRPr="00F2582D">
              <w:t>term/</w:t>
            </w:r>
          </w:p>
        </w:tc>
        <w:tc>
          <w:tcPr>
            <w:tcW w:w="2829" w:type="dxa"/>
            <w:shd w:val="clear" w:color="auto" w:fill="auto"/>
          </w:tcPr>
          <w:p w:rsidR="00BA2DF7" w:rsidRPr="00F2582D" w:rsidRDefault="00BA2DF7" w:rsidP="00FD1EFE">
            <w:pPr>
              <w:spacing w:after="0"/>
            </w:pPr>
            <w:r w:rsidRPr="00F2582D">
              <w:t>[mh ^"mesh term"]</w:t>
            </w:r>
          </w:p>
        </w:tc>
      </w:tr>
      <w:tr w:rsidR="00BA2DF7" w:rsidRPr="00F2582D" w:rsidTr="00981BA8">
        <w:tc>
          <w:tcPr>
            <w:tcW w:w="2828" w:type="dxa"/>
            <w:shd w:val="clear" w:color="auto" w:fill="auto"/>
          </w:tcPr>
          <w:p w:rsidR="00BA2DF7" w:rsidRPr="00F2582D" w:rsidRDefault="00BA2DF7" w:rsidP="00FD1EFE">
            <w:pPr>
              <w:spacing w:after="0"/>
            </w:pPr>
            <w:r w:rsidRPr="00F2582D">
              <w:t xml:space="preserve">   with subheading</w:t>
            </w:r>
          </w:p>
        </w:tc>
        <w:tc>
          <w:tcPr>
            <w:tcW w:w="2828" w:type="dxa"/>
            <w:shd w:val="clear" w:color="auto" w:fill="auto"/>
          </w:tcPr>
          <w:p w:rsidR="00BA2DF7" w:rsidRPr="00F2582D" w:rsidRDefault="00BA2DF7" w:rsidP="00FD1EFE">
            <w:pPr>
              <w:spacing w:after="0"/>
            </w:pPr>
            <w:r w:rsidRPr="00F2582D">
              <w:t>"Mesh term"/sh[mesh]</w:t>
            </w:r>
          </w:p>
        </w:tc>
        <w:tc>
          <w:tcPr>
            <w:tcW w:w="2829" w:type="dxa"/>
            <w:shd w:val="clear" w:color="auto" w:fill="auto"/>
          </w:tcPr>
          <w:p w:rsidR="00BA2DF7" w:rsidRPr="00F2582D" w:rsidRDefault="00BA2DF7" w:rsidP="00FD1EFE">
            <w:pPr>
              <w:spacing w:after="0"/>
              <w:rPr>
                <w:lang w:val="en-GB"/>
              </w:rPr>
            </w:pPr>
            <w:r w:rsidRPr="00F2582D">
              <w:rPr>
                <w:lang w:val="en-GB"/>
              </w:rPr>
              <w:t>'emtree term'/exp/dm_sh</w:t>
            </w:r>
          </w:p>
        </w:tc>
        <w:tc>
          <w:tcPr>
            <w:tcW w:w="2829" w:type="dxa"/>
            <w:shd w:val="clear" w:color="auto" w:fill="auto"/>
          </w:tcPr>
          <w:p w:rsidR="00BA2DF7" w:rsidRPr="00F2582D" w:rsidRDefault="00BA2DF7" w:rsidP="00FD1EFE">
            <w:pPr>
              <w:spacing w:after="0"/>
              <w:rPr>
                <w:lang w:val="en-GB"/>
              </w:rPr>
            </w:pPr>
            <w:r w:rsidRPr="00F2582D">
              <w:t xml:space="preserve">exp </w:t>
            </w:r>
            <w:r w:rsidRPr="00F2582D">
              <w:rPr>
                <w:lang w:val="en-GB"/>
              </w:rPr>
              <w:t xml:space="preserve"> </w:t>
            </w:r>
            <w:r w:rsidRPr="00F2582D">
              <w:t>term/sh</w:t>
            </w:r>
          </w:p>
        </w:tc>
        <w:tc>
          <w:tcPr>
            <w:tcW w:w="2829" w:type="dxa"/>
            <w:shd w:val="clear" w:color="auto" w:fill="auto"/>
          </w:tcPr>
          <w:p w:rsidR="00BA2DF7" w:rsidRPr="00F2582D" w:rsidRDefault="00BA2DF7" w:rsidP="00FD1EFE">
            <w:pPr>
              <w:spacing w:after="0"/>
              <w:rPr>
                <w:lang w:val="en-GB"/>
              </w:rPr>
            </w:pPr>
            <w:r w:rsidRPr="00F2582D">
              <w:t>[mh "mesh term"/SH,SH]</w:t>
            </w:r>
          </w:p>
        </w:tc>
      </w:tr>
      <w:tr w:rsidR="00BA2DF7" w:rsidRPr="00F2582D" w:rsidTr="00981BA8">
        <w:tc>
          <w:tcPr>
            <w:tcW w:w="2828" w:type="dxa"/>
            <w:shd w:val="clear" w:color="auto" w:fill="auto"/>
          </w:tcPr>
          <w:p w:rsidR="00BA2DF7" w:rsidRPr="00F2582D" w:rsidRDefault="00BA2DF7" w:rsidP="00FD1EFE">
            <w:pPr>
              <w:spacing w:after="0"/>
            </w:pPr>
            <w:r w:rsidRPr="00F2582D">
              <w:t xml:space="preserve">   just subheading</w:t>
            </w:r>
          </w:p>
        </w:tc>
        <w:tc>
          <w:tcPr>
            <w:tcW w:w="2828" w:type="dxa"/>
            <w:shd w:val="clear" w:color="auto" w:fill="auto"/>
          </w:tcPr>
          <w:p w:rsidR="00BA2DF7" w:rsidRPr="00F2582D" w:rsidRDefault="00BA2DF7" w:rsidP="00FD1EFE">
            <w:pPr>
              <w:spacing w:after="0"/>
            </w:pPr>
            <w:r w:rsidRPr="00F2582D">
              <w:t>[sh]</w:t>
            </w:r>
          </w:p>
        </w:tc>
        <w:tc>
          <w:tcPr>
            <w:tcW w:w="2829" w:type="dxa"/>
            <w:shd w:val="clear" w:color="auto" w:fill="auto"/>
          </w:tcPr>
          <w:p w:rsidR="00BA2DF7" w:rsidRPr="00F2582D" w:rsidRDefault="00BA2DF7" w:rsidP="00FD1EFE">
            <w:pPr>
              <w:spacing w:after="0"/>
            </w:pPr>
            <w:r w:rsidRPr="00F2582D">
              <w:t>:lnk</w:t>
            </w:r>
          </w:p>
        </w:tc>
        <w:tc>
          <w:tcPr>
            <w:tcW w:w="2829" w:type="dxa"/>
            <w:shd w:val="clear" w:color="auto" w:fill="auto"/>
          </w:tcPr>
          <w:p w:rsidR="00BA2DF7" w:rsidRPr="00F2582D" w:rsidRDefault="00BA2DF7" w:rsidP="00FD1EFE">
            <w:pPr>
              <w:spacing w:after="0"/>
              <w:rPr>
                <w:lang w:val="en-GB"/>
              </w:rPr>
            </w:pPr>
            <w:r w:rsidRPr="00F2582D">
              <w:rPr>
                <w:lang w:val="en-GB"/>
              </w:rPr>
              <w:t>.xs. (</w:t>
            </w:r>
            <w:proofErr w:type="gramStart"/>
            <w:r w:rsidRPr="00F2582D">
              <w:rPr>
                <w:lang w:val="en-GB"/>
              </w:rPr>
              <w:t>exp</w:t>
            </w:r>
            <w:proofErr w:type="gramEnd"/>
            <w:r w:rsidRPr="00F2582D">
              <w:rPr>
                <w:lang w:val="en-GB"/>
              </w:rPr>
              <w:t>) of .fs. (noexp)</w:t>
            </w:r>
          </w:p>
        </w:tc>
        <w:tc>
          <w:tcPr>
            <w:tcW w:w="2829" w:type="dxa"/>
            <w:shd w:val="clear" w:color="auto" w:fill="auto"/>
          </w:tcPr>
          <w:p w:rsidR="00BA2DF7" w:rsidRPr="00F2582D" w:rsidRDefault="00BA2DF7" w:rsidP="00FD1EFE">
            <w:pPr>
              <w:spacing w:after="0"/>
              <w:rPr>
                <w:lang w:val="en-GB"/>
              </w:rPr>
            </w:pPr>
            <w:r w:rsidRPr="00F2582D">
              <w:rPr>
                <w:lang w:val="en-GB"/>
              </w:rPr>
              <w:t>[mh /SH]</w:t>
            </w:r>
          </w:p>
        </w:tc>
      </w:tr>
      <w:tr w:rsidR="00BA2DF7" w:rsidRPr="00F2582D" w:rsidTr="00981BA8">
        <w:tc>
          <w:tcPr>
            <w:tcW w:w="2828" w:type="dxa"/>
            <w:shd w:val="clear" w:color="auto" w:fill="auto"/>
          </w:tcPr>
          <w:p w:rsidR="00BA2DF7" w:rsidRPr="00F2582D" w:rsidRDefault="00BA2DF7" w:rsidP="00FD1EFE">
            <w:pPr>
              <w:spacing w:after="0"/>
              <w:rPr>
                <w:lang w:val="en-GB"/>
              </w:rPr>
            </w:pPr>
            <w:r w:rsidRPr="00F2582D">
              <w:rPr>
                <w:lang w:val="en-GB"/>
              </w:rPr>
              <w:t xml:space="preserve">   synonyms</w:t>
            </w:r>
          </w:p>
        </w:tc>
        <w:tc>
          <w:tcPr>
            <w:tcW w:w="2828" w:type="dxa"/>
            <w:shd w:val="clear" w:color="auto" w:fill="auto"/>
          </w:tcPr>
          <w:p w:rsidR="00BA2DF7" w:rsidRPr="00F2582D" w:rsidRDefault="00BA2DF7" w:rsidP="00FD1EFE">
            <w:pPr>
              <w:spacing w:after="0"/>
              <w:rPr>
                <w:lang w:val="en-GB"/>
              </w:rPr>
            </w:pPr>
            <w:r w:rsidRPr="00F2582D">
              <w:rPr>
                <w:lang w:val="en-GB"/>
              </w:rPr>
              <w:t>-</w:t>
            </w:r>
          </w:p>
        </w:tc>
        <w:tc>
          <w:tcPr>
            <w:tcW w:w="2829" w:type="dxa"/>
            <w:shd w:val="clear" w:color="auto" w:fill="auto"/>
          </w:tcPr>
          <w:p w:rsidR="00BA2DF7" w:rsidRPr="00F2582D" w:rsidRDefault="00BA2DF7" w:rsidP="00FD1EFE">
            <w:pPr>
              <w:spacing w:after="0"/>
              <w:rPr>
                <w:lang w:val="en-GB"/>
              </w:rPr>
            </w:pPr>
            <w:r w:rsidRPr="00F2582D">
              <w:rPr>
                <w:lang w:val="en-GB"/>
              </w:rPr>
              <w:t>'emtree term'/syn</w:t>
            </w:r>
          </w:p>
        </w:tc>
        <w:tc>
          <w:tcPr>
            <w:tcW w:w="2829" w:type="dxa"/>
            <w:shd w:val="clear" w:color="auto" w:fill="auto"/>
          </w:tcPr>
          <w:p w:rsidR="00BA2DF7" w:rsidRPr="00F2582D" w:rsidRDefault="00BA2DF7" w:rsidP="00FD1EFE">
            <w:pPr>
              <w:spacing w:after="0"/>
              <w:rPr>
                <w:lang w:val="en-GB"/>
              </w:rPr>
            </w:pPr>
            <w:r w:rsidRPr="00F2582D">
              <w:rPr>
                <w:lang w:val="en-GB"/>
              </w:rPr>
              <w:t>-</w:t>
            </w:r>
          </w:p>
        </w:tc>
        <w:tc>
          <w:tcPr>
            <w:tcW w:w="2829" w:type="dxa"/>
            <w:shd w:val="clear" w:color="auto" w:fill="auto"/>
          </w:tcPr>
          <w:p w:rsidR="00BA2DF7" w:rsidRPr="00F2582D" w:rsidRDefault="00BA2DF7" w:rsidP="00FD1EFE">
            <w:pPr>
              <w:spacing w:after="0"/>
              <w:rPr>
                <w:lang w:val="en-GB"/>
              </w:rPr>
            </w:pPr>
            <w:r w:rsidRPr="00F2582D">
              <w:rPr>
                <w:lang w:val="en-GB"/>
              </w:rPr>
              <w:t>-</w:t>
            </w:r>
          </w:p>
        </w:tc>
      </w:tr>
      <w:tr w:rsidR="00BA2DF7" w:rsidRPr="00F2582D" w:rsidTr="00981BA8">
        <w:tc>
          <w:tcPr>
            <w:tcW w:w="2828" w:type="dxa"/>
            <w:shd w:val="clear" w:color="auto" w:fill="auto"/>
          </w:tcPr>
          <w:p w:rsidR="00BA2DF7" w:rsidRPr="00F2582D" w:rsidRDefault="00BA2DF7" w:rsidP="00FD1EFE">
            <w:pPr>
              <w:spacing w:after="0"/>
              <w:rPr>
                <w:lang w:val="en-GB"/>
              </w:rPr>
            </w:pPr>
            <w:r w:rsidRPr="00F2582D">
              <w:rPr>
                <w:lang w:val="en-GB"/>
              </w:rPr>
              <w:t>Proximity (n terms)</w:t>
            </w:r>
          </w:p>
        </w:tc>
        <w:tc>
          <w:tcPr>
            <w:tcW w:w="2828" w:type="dxa"/>
            <w:shd w:val="clear" w:color="auto" w:fill="auto"/>
          </w:tcPr>
          <w:p w:rsidR="00BA2DF7" w:rsidRPr="00F2582D" w:rsidRDefault="00BA2DF7" w:rsidP="00FD1EFE">
            <w:pPr>
              <w:spacing w:after="0"/>
              <w:rPr>
                <w:lang w:val="en-GB"/>
              </w:rPr>
            </w:pPr>
            <w:r w:rsidRPr="00F2582D">
              <w:rPr>
                <w:lang w:val="en-GB"/>
              </w:rPr>
              <w:t>-</w:t>
            </w:r>
          </w:p>
        </w:tc>
        <w:tc>
          <w:tcPr>
            <w:tcW w:w="2829" w:type="dxa"/>
            <w:shd w:val="clear" w:color="auto" w:fill="auto"/>
          </w:tcPr>
          <w:p w:rsidR="00BA2DF7" w:rsidRPr="00F2582D" w:rsidRDefault="00BA2DF7" w:rsidP="00FD1EFE">
            <w:pPr>
              <w:spacing w:after="0"/>
              <w:rPr>
                <w:lang w:val="en-GB"/>
              </w:rPr>
            </w:pPr>
            <w:r w:rsidRPr="00F2582D">
              <w:rPr>
                <w:lang w:val="en-GB"/>
              </w:rPr>
              <w:t>NEAR/n - NEXT/n</w:t>
            </w:r>
          </w:p>
        </w:tc>
        <w:tc>
          <w:tcPr>
            <w:tcW w:w="2829" w:type="dxa"/>
            <w:shd w:val="clear" w:color="auto" w:fill="auto"/>
          </w:tcPr>
          <w:p w:rsidR="00BA2DF7" w:rsidRPr="00F2582D" w:rsidRDefault="00BA2DF7" w:rsidP="00FD1EFE">
            <w:pPr>
              <w:spacing w:after="0"/>
              <w:rPr>
                <w:lang w:val="en-GB"/>
              </w:rPr>
            </w:pPr>
            <w:r w:rsidRPr="00F2582D">
              <w:rPr>
                <w:lang w:val="en-GB"/>
              </w:rPr>
              <w:t>ADJn</w:t>
            </w:r>
          </w:p>
        </w:tc>
        <w:tc>
          <w:tcPr>
            <w:tcW w:w="2829" w:type="dxa"/>
            <w:shd w:val="clear" w:color="auto" w:fill="auto"/>
          </w:tcPr>
          <w:p w:rsidR="00BA2DF7" w:rsidRPr="00F2582D" w:rsidRDefault="00BA2DF7" w:rsidP="00FD1EFE">
            <w:pPr>
              <w:spacing w:after="0"/>
              <w:rPr>
                <w:lang w:val="en-GB"/>
              </w:rPr>
            </w:pPr>
            <w:r w:rsidRPr="00F2582D">
              <w:rPr>
                <w:lang w:val="en-GB"/>
              </w:rPr>
              <w:t>NEAR/n - NEXT/n</w:t>
            </w:r>
          </w:p>
        </w:tc>
      </w:tr>
      <w:tr w:rsidR="00BA2DF7" w:rsidRPr="00F2582D" w:rsidTr="00981BA8">
        <w:tc>
          <w:tcPr>
            <w:tcW w:w="2828" w:type="dxa"/>
            <w:shd w:val="clear" w:color="auto" w:fill="auto"/>
          </w:tcPr>
          <w:p w:rsidR="00BA2DF7" w:rsidRPr="00F2582D" w:rsidRDefault="00BA2DF7" w:rsidP="00FD1EFE">
            <w:pPr>
              <w:spacing w:after="0"/>
              <w:rPr>
                <w:lang w:val="en-GB"/>
              </w:rPr>
            </w:pPr>
            <w:r w:rsidRPr="00F2582D">
              <w:rPr>
                <w:lang w:val="en-GB"/>
              </w:rPr>
              <w:t xml:space="preserve">Phrases </w:t>
            </w:r>
          </w:p>
        </w:tc>
        <w:tc>
          <w:tcPr>
            <w:tcW w:w="2828" w:type="dxa"/>
            <w:shd w:val="clear" w:color="auto" w:fill="auto"/>
          </w:tcPr>
          <w:p w:rsidR="00BA2DF7" w:rsidRPr="00F2582D" w:rsidRDefault="00BA2DF7" w:rsidP="00FD1EFE">
            <w:pPr>
              <w:spacing w:after="0"/>
              <w:rPr>
                <w:lang w:val="en-GB"/>
              </w:rPr>
            </w:pPr>
            <w:r w:rsidRPr="00F2582D">
              <w:rPr>
                <w:lang w:val="en-GB"/>
              </w:rPr>
              <w:t>MeSH with "double quotes", free text without quotes</w:t>
            </w:r>
          </w:p>
        </w:tc>
        <w:tc>
          <w:tcPr>
            <w:tcW w:w="2829" w:type="dxa"/>
            <w:shd w:val="clear" w:color="auto" w:fill="auto"/>
          </w:tcPr>
          <w:p w:rsidR="00BA2DF7" w:rsidRPr="00F2582D" w:rsidRDefault="00BA2DF7" w:rsidP="00FD1EFE">
            <w:pPr>
              <w:spacing w:after="0"/>
              <w:rPr>
                <w:lang w:val="en-GB"/>
              </w:rPr>
            </w:pPr>
            <w:r w:rsidRPr="00F2582D">
              <w:rPr>
                <w:lang w:val="en-GB"/>
              </w:rPr>
              <w:t>'single quotes'</w:t>
            </w:r>
          </w:p>
        </w:tc>
        <w:tc>
          <w:tcPr>
            <w:tcW w:w="2829" w:type="dxa"/>
            <w:shd w:val="clear" w:color="auto" w:fill="auto"/>
          </w:tcPr>
          <w:p w:rsidR="00BA2DF7" w:rsidRPr="00F2582D" w:rsidRDefault="00BA2DF7" w:rsidP="00FD1EFE">
            <w:pPr>
              <w:spacing w:after="0"/>
              <w:rPr>
                <w:lang w:val="en-GB"/>
              </w:rPr>
            </w:pPr>
            <w:r w:rsidRPr="00F2582D">
              <w:rPr>
                <w:lang w:val="en-GB"/>
              </w:rPr>
              <w:t>No quotes needed</w:t>
            </w:r>
          </w:p>
        </w:tc>
        <w:tc>
          <w:tcPr>
            <w:tcW w:w="2829" w:type="dxa"/>
            <w:shd w:val="clear" w:color="auto" w:fill="auto"/>
          </w:tcPr>
          <w:p w:rsidR="00BA2DF7" w:rsidRPr="00F2582D" w:rsidRDefault="00BA2DF7" w:rsidP="00FD1EFE">
            <w:pPr>
              <w:spacing w:after="0"/>
              <w:rPr>
                <w:lang w:val="en-GB"/>
              </w:rPr>
            </w:pPr>
            <w:r w:rsidRPr="00F2582D">
              <w:rPr>
                <w:lang w:val="en-GB"/>
              </w:rPr>
              <w:t>"double quotes"</w:t>
            </w:r>
          </w:p>
        </w:tc>
      </w:tr>
      <w:tr w:rsidR="00BA2DF7" w:rsidRPr="00F2582D" w:rsidTr="00981BA8">
        <w:tc>
          <w:tcPr>
            <w:tcW w:w="2828" w:type="dxa"/>
            <w:shd w:val="clear" w:color="auto" w:fill="auto"/>
          </w:tcPr>
          <w:p w:rsidR="00BA2DF7" w:rsidRPr="00F2582D" w:rsidRDefault="00BA2DF7" w:rsidP="00FD1EFE">
            <w:pPr>
              <w:spacing w:after="0"/>
              <w:rPr>
                <w:lang w:val="en-GB"/>
              </w:rPr>
            </w:pPr>
            <w:r w:rsidRPr="00F2582D">
              <w:rPr>
                <w:lang w:val="en-GB"/>
              </w:rPr>
              <w:t>Phrase truncation</w:t>
            </w:r>
          </w:p>
        </w:tc>
        <w:tc>
          <w:tcPr>
            <w:tcW w:w="2828" w:type="dxa"/>
            <w:shd w:val="clear" w:color="auto" w:fill="auto"/>
          </w:tcPr>
          <w:p w:rsidR="00BA2DF7" w:rsidRPr="00F2582D" w:rsidRDefault="00BA2DF7" w:rsidP="00FD1EFE">
            <w:pPr>
              <w:spacing w:after="0"/>
              <w:rPr>
                <w:lang w:val="en-GB"/>
              </w:rPr>
            </w:pPr>
            <w:r w:rsidRPr="00F2582D">
              <w:rPr>
                <w:lang w:val="en-GB"/>
              </w:rPr>
              <w:t>No quote*</w:t>
            </w:r>
          </w:p>
        </w:tc>
        <w:tc>
          <w:tcPr>
            <w:tcW w:w="2829" w:type="dxa"/>
            <w:shd w:val="clear" w:color="auto" w:fill="auto"/>
          </w:tcPr>
          <w:p w:rsidR="00BA2DF7" w:rsidRPr="00F2582D" w:rsidRDefault="00BA2DF7" w:rsidP="00FD1EFE">
            <w:pPr>
              <w:spacing w:after="0"/>
              <w:rPr>
                <w:lang w:val="en-GB"/>
              </w:rPr>
            </w:pPr>
            <w:r w:rsidRPr="00F2582D">
              <w:rPr>
                <w:lang w:val="en-GB"/>
              </w:rPr>
              <w:t>(use NEXT/1 proximit*)</w:t>
            </w:r>
          </w:p>
        </w:tc>
        <w:tc>
          <w:tcPr>
            <w:tcW w:w="2829" w:type="dxa"/>
            <w:shd w:val="clear" w:color="auto" w:fill="auto"/>
          </w:tcPr>
          <w:p w:rsidR="00BA2DF7" w:rsidRPr="00F2582D" w:rsidRDefault="00BA2DF7" w:rsidP="00FD1EFE">
            <w:pPr>
              <w:spacing w:after="0"/>
              <w:rPr>
                <w:lang w:val="en-GB"/>
              </w:rPr>
            </w:pPr>
            <w:r w:rsidRPr="00F2582D">
              <w:rPr>
                <w:lang w:val="en-GB"/>
              </w:rPr>
              <w:t>No quote*</w:t>
            </w:r>
          </w:p>
        </w:tc>
        <w:tc>
          <w:tcPr>
            <w:tcW w:w="2829" w:type="dxa"/>
            <w:shd w:val="clear" w:color="auto" w:fill="auto"/>
          </w:tcPr>
          <w:p w:rsidR="00BA2DF7" w:rsidRPr="00F2582D" w:rsidRDefault="00BA2DF7" w:rsidP="00FD1EFE">
            <w:pPr>
              <w:spacing w:after="0"/>
            </w:pPr>
            <w:r w:rsidRPr="00F2582D">
              <w:rPr>
                <w:lang w:val="en-GB"/>
              </w:rPr>
              <w:t>"use quote*"</w:t>
            </w:r>
          </w:p>
        </w:tc>
      </w:tr>
      <w:tr w:rsidR="00BA2DF7" w:rsidRPr="00F2582D" w:rsidTr="00981BA8">
        <w:tc>
          <w:tcPr>
            <w:tcW w:w="2828" w:type="dxa"/>
            <w:shd w:val="clear" w:color="auto" w:fill="auto"/>
          </w:tcPr>
          <w:p w:rsidR="00BA2DF7" w:rsidRPr="00F2582D" w:rsidRDefault="00BA2DF7" w:rsidP="00FD1EFE">
            <w:pPr>
              <w:spacing w:after="0"/>
              <w:rPr>
                <w:lang w:val="en-GB"/>
              </w:rPr>
            </w:pPr>
            <w:r w:rsidRPr="00F2582D">
              <w:rPr>
                <w:lang w:val="en-GB"/>
              </w:rPr>
              <w:t xml:space="preserve">Truncation </w:t>
            </w:r>
          </w:p>
        </w:tc>
        <w:tc>
          <w:tcPr>
            <w:tcW w:w="2828" w:type="dxa"/>
            <w:shd w:val="clear" w:color="auto" w:fill="auto"/>
          </w:tcPr>
          <w:p w:rsidR="00BA2DF7" w:rsidRPr="00F2582D" w:rsidRDefault="00BA2DF7" w:rsidP="00FD1EFE">
            <w:pPr>
              <w:spacing w:after="0"/>
              <w:rPr>
                <w:lang w:val="en-GB"/>
              </w:rPr>
            </w:pPr>
            <w:r w:rsidRPr="00F2582D">
              <w:rPr>
                <w:lang w:val="en-GB"/>
              </w:rPr>
              <w:t>End</w:t>
            </w:r>
          </w:p>
        </w:tc>
        <w:tc>
          <w:tcPr>
            <w:tcW w:w="2829" w:type="dxa"/>
            <w:shd w:val="clear" w:color="auto" w:fill="auto"/>
          </w:tcPr>
          <w:p w:rsidR="00BA2DF7" w:rsidRPr="00F2582D" w:rsidRDefault="00BA2DF7" w:rsidP="00FD1EFE">
            <w:pPr>
              <w:spacing w:after="0"/>
            </w:pPr>
            <w:r w:rsidRPr="00F2582D">
              <w:rPr>
                <w:lang w:val="en-GB"/>
              </w:rPr>
              <w:t>End/ mid</w:t>
            </w:r>
          </w:p>
        </w:tc>
        <w:tc>
          <w:tcPr>
            <w:tcW w:w="2829" w:type="dxa"/>
            <w:shd w:val="clear" w:color="auto" w:fill="auto"/>
          </w:tcPr>
          <w:p w:rsidR="00BA2DF7" w:rsidRPr="00F2582D" w:rsidRDefault="00BA2DF7" w:rsidP="00FD1EFE">
            <w:pPr>
              <w:spacing w:after="0"/>
            </w:pPr>
            <w:r w:rsidRPr="00F2582D">
              <w:rPr>
                <w:lang w:val="en-GB"/>
              </w:rPr>
              <w:t>End/ mid</w:t>
            </w:r>
          </w:p>
        </w:tc>
        <w:tc>
          <w:tcPr>
            <w:tcW w:w="2829" w:type="dxa"/>
            <w:shd w:val="clear" w:color="auto" w:fill="auto"/>
          </w:tcPr>
          <w:p w:rsidR="00BA2DF7" w:rsidRPr="00F2582D" w:rsidRDefault="00BA2DF7" w:rsidP="00FD1EFE">
            <w:pPr>
              <w:spacing w:after="0"/>
            </w:pPr>
            <w:r w:rsidRPr="00F2582D">
              <w:rPr>
                <w:lang w:val="en-GB"/>
              </w:rPr>
              <w:t>End/ mid</w:t>
            </w:r>
          </w:p>
        </w:tc>
      </w:tr>
      <w:tr w:rsidR="00BA2DF7" w:rsidRPr="00F2582D" w:rsidTr="00981BA8">
        <w:tc>
          <w:tcPr>
            <w:tcW w:w="2828" w:type="dxa"/>
            <w:shd w:val="clear" w:color="auto" w:fill="auto"/>
          </w:tcPr>
          <w:p w:rsidR="00BA2DF7" w:rsidRPr="00F2582D" w:rsidRDefault="00BA2DF7" w:rsidP="00FD1EFE">
            <w:pPr>
              <w:spacing w:after="0"/>
              <w:rPr>
                <w:lang w:val="en-GB"/>
              </w:rPr>
            </w:pPr>
            <w:r w:rsidRPr="00F2582D">
              <w:rPr>
                <w:lang w:val="en-GB"/>
              </w:rPr>
              <w:t xml:space="preserve">  endless</w:t>
            </w:r>
          </w:p>
        </w:tc>
        <w:tc>
          <w:tcPr>
            <w:tcW w:w="2828" w:type="dxa"/>
            <w:shd w:val="clear" w:color="auto" w:fill="auto"/>
          </w:tcPr>
          <w:p w:rsidR="00BA2DF7" w:rsidRPr="00F2582D" w:rsidRDefault="00BA2DF7" w:rsidP="00FD1EFE">
            <w:pPr>
              <w:spacing w:after="0"/>
              <w:rPr>
                <w:lang w:val="en-GB"/>
              </w:rPr>
            </w:pPr>
            <w:r w:rsidRPr="00F2582D">
              <w:rPr>
                <w:lang w:val="en-GB"/>
              </w:rPr>
              <w:t>*</w:t>
            </w:r>
          </w:p>
        </w:tc>
        <w:tc>
          <w:tcPr>
            <w:tcW w:w="2829" w:type="dxa"/>
            <w:shd w:val="clear" w:color="auto" w:fill="auto"/>
          </w:tcPr>
          <w:p w:rsidR="00BA2DF7" w:rsidRPr="00F2582D" w:rsidRDefault="00BA2DF7" w:rsidP="00FD1EFE">
            <w:pPr>
              <w:spacing w:after="0"/>
              <w:rPr>
                <w:lang w:val="en-GB"/>
              </w:rPr>
            </w:pPr>
            <w:r w:rsidRPr="00F2582D">
              <w:rPr>
                <w:lang w:val="en-GB"/>
              </w:rPr>
              <w:t>*</w:t>
            </w:r>
          </w:p>
        </w:tc>
        <w:tc>
          <w:tcPr>
            <w:tcW w:w="2829" w:type="dxa"/>
            <w:shd w:val="clear" w:color="auto" w:fill="auto"/>
          </w:tcPr>
          <w:p w:rsidR="00BA2DF7" w:rsidRPr="00F2582D" w:rsidRDefault="00BA2DF7" w:rsidP="00FD1EFE">
            <w:pPr>
              <w:spacing w:after="0"/>
              <w:rPr>
                <w:lang w:val="en-GB"/>
              </w:rPr>
            </w:pPr>
            <w:r w:rsidRPr="00F2582D">
              <w:rPr>
                <w:lang w:val="en-GB"/>
              </w:rPr>
              <w:t xml:space="preserve">* </w:t>
            </w:r>
          </w:p>
        </w:tc>
        <w:tc>
          <w:tcPr>
            <w:tcW w:w="2829" w:type="dxa"/>
            <w:shd w:val="clear" w:color="auto" w:fill="auto"/>
          </w:tcPr>
          <w:p w:rsidR="00BA2DF7" w:rsidRPr="00F2582D" w:rsidRDefault="00BA2DF7" w:rsidP="00FD1EFE">
            <w:pPr>
              <w:spacing w:after="0"/>
              <w:rPr>
                <w:lang w:val="en-GB"/>
              </w:rPr>
            </w:pPr>
            <w:r w:rsidRPr="00F2582D">
              <w:rPr>
                <w:lang w:val="en-GB"/>
              </w:rPr>
              <w:t>*</w:t>
            </w:r>
          </w:p>
        </w:tc>
      </w:tr>
      <w:tr w:rsidR="00BA2DF7" w:rsidRPr="00F2582D" w:rsidTr="00981BA8">
        <w:tc>
          <w:tcPr>
            <w:tcW w:w="2828" w:type="dxa"/>
            <w:shd w:val="clear" w:color="auto" w:fill="auto"/>
          </w:tcPr>
          <w:p w:rsidR="00BA2DF7" w:rsidRPr="00F2582D" w:rsidRDefault="00BA2DF7" w:rsidP="00FD1EFE">
            <w:pPr>
              <w:spacing w:after="0"/>
              <w:rPr>
                <w:lang w:val="en-GB"/>
              </w:rPr>
            </w:pPr>
            <w:r w:rsidRPr="00F2582D">
              <w:rPr>
                <w:lang w:val="en-GB"/>
              </w:rPr>
              <w:t xml:space="preserve">  0 or 1 character</w:t>
            </w:r>
          </w:p>
        </w:tc>
        <w:tc>
          <w:tcPr>
            <w:tcW w:w="2828" w:type="dxa"/>
            <w:shd w:val="clear" w:color="auto" w:fill="auto"/>
          </w:tcPr>
          <w:p w:rsidR="00BA2DF7" w:rsidRPr="00F2582D" w:rsidRDefault="00BA2DF7" w:rsidP="00FD1EFE">
            <w:pPr>
              <w:spacing w:after="0"/>
              <w:rPr>
                <w:lang w:val="en-GB"/>
              </w:rPr>
            </w:pPr>
          </w:p>
        </w:tc>
        <w:tc>
          <w:tcPr>
            <w:tcW w:w="2829" w:type="dxa"/>
            <w:shd w:val="clear" w:color="auto" w:fill="auto"/>
          </w:tcPr>
          <w:p w:rsidR="00BA2DF7" w:rsidRPr="00F2582D" w:rsidRDefault="00BA2DF7" w:rsidP="00FD1EFE">
            <w:pPr>
              <w:spacing w:after="0"/>
              <w:rPr>
                <w:lang w:val="en-GB"/>
              </w:rPr>
            </w:pPr>
          </w:p>
        </w:tc>
        <w:tc>
          <w:tcPr>
            <w:tcW w:w="2829" w:type="dxa"/>
            <w:shd w:val="clear" w:color="auto" w:fill="auto"/>
          </w:tcPr>
          <w:p w:rsidR="00BA2DF7" w:rsidRPr="00F2582D" w:rsidRDefault="00BA2DF7" w:rsidP="00FD1EFE">
            <w:pPr>
              <w:spacing w:after="0"/>
              <w:rPr>
                <w:lang w:val="en-GB"/>
              </w:rPr>
            </w:pPr>
            <w:r w:rsidRPr="00F2582D">
              <w:rPr>
                <w:lang w:val="en-GB"/>
              </w:rPr>
              <w:t>?</w:t>
            </w:r>
          </w:p>
        </w:tc>
        <w:tc>
          <w:tcPr>
            <w:tcW w:w="2829" w:type="dxa"/>
            <w:shd w:val="clear" w:color="auto" w:fill="auto"/>
          </w:tcPr>
          <w:p w:rsidR="00BA2DF7" w:rsidRPr="00F2582D" w:rsidRDefault="00BA2DF7" w:rsidP="00FD1EFE">
            <w:pPr>
              <w:spacing w:after="0"/>
              <w:rPr>
                <w:lang w:val="en-GB"/>
              </w:rPr>
            </w:pPr>
          </w:p>
        </w:tc>
      </w:tr>
      <w:tr w:rsidR="00BA2DF7" w:rsidRPr="00F2582D" w:rsidTr="00981BA8">
        <w:tc>
          <w:tcPr>
            <w:tcW w:w="2828" w:type="dxa"/>
            <w:shd w:val="clear" w:color="auto" w:fill="auto"/>
          </w:tcPr>
          <w:p w:rsidR="00BA2DF7" w:rsidRPr="00F2582D" w:rsidRDefault="00BA2DF7" w:rsidP="00FD1EFE">
            <w:pPr>
              <w:spacing w:after="0"/>
              <w:rPr>
                <w:lang w:val="en-GB"/>
              </w:rPr>
            </w:pPr>
            <w:r w:rsidRPr="00F2582D">
              <w:rPr>
                <w:lang w:val="en-GB"/>
              </w:rPr>
              <w:t xml:space="preserve">  1 character</w:t>
            </w:r>
          </w:p>
        </w:tc>
        <w:tc>
          <w:tcPr>
            <w:tcW w:w="2828" w:type="dxa"/>
            <w:shd w:val="clear" w:color="auto" w:fill="auto"/>
          </w:tcPr>
          <w:p w:rsidR="00BA2DF7" w:rsidRPr="00F2582D" w:rsidRDefault="00BA2DF7" w:rsidP="00FD1EFE">
            <w:pPr>
              <w:spacing w:after="0"/>
              <w:rPr>
                <w:lang w:val="en-GB"/>
              </w:rPr>
            </w:pPr>
          </w:p>
        </w:tc>
        <w:tc>
          <w:tcPr>
            <w:tcW w:w="2829" w:type="dxa"/>
            <w:shd w:val="clear" w:color="auto" w:fill="auto"/>
          </w:tcPr>
          <w:p w:rsidR="00BA2DF7" w:rsidRPr="00F2582D" w:rsidRDefault="00BA2DF7" w:rsidP="00FD1EFE">
            <w:pPr>
              <w:spacing w:after="0"/>
              <w:rPr>
                <w:lang w:val="en-GB"/>
              </w:rPr>
            </w:pPr>
            <w:r w:rsidRPr="00F2582D">
              <w:rPr>
                <w:lang w:val="en-GB"/>
              </w:rPr>
              <w:t>?</w:t>
            </w:r>
          </w:p>
        </w:tc>
        <w:tc>
          <w:tcPr>
            <w:tcW w:w="2829" w:type="dxa"/>
            <w:shd w:val="clear" w:color="auto" w:fill="auto"/>
          </w:tcPr>
          <w:p w:rsidR="00BA2DF7" w:rsidRPr="00F2582D" w:rsidRDefault="00BA2DF7" w:rsidP="00FD1EFE">
            <w:pPr>
              <w:spacing w:after="0"/>
              <w:rPr>
                <w:lang w:val="en-GB"/>
              </w:rPr>
            </w:pPr>
            <w:r w:rsidRPr="00F2582D">
              <w:rPr>
                <w:lang w:val="en-GB"/>
              </w:rPr>
              <w:t>#</w:t>
            </w:r>
          </w:p>
        </w:tc>
        <w:tc>
          <w:tcPr>
            <w:tcW w:w="2829" w:type="dxa"/>
            <w:shd w:val="clear" w:color="auto" w:fill="auto"/>
          </w:tcPr>
          <w:p w:rsidR="00BA2DF7" w:rsidRPr="00F2582D" w:rsidRDefault="00BA2DF7" w:rsidP="00FD1EFE">
            <w:pPr>
              <w:spacing w:after="0"/>
              <w:rPr>
                <w:lang w:val="en-GB"/>
              </w:rPr>
            </w:pPr>
            <w:r w:rsidRPr="00F2582D">
              <w:rPr>
                <w:lang w:val="en-GB"/>
              </w:rPr>
              <w:t>?</w:t>
            </w:r>
          </w:p>
        </w:tc>
      </w:tr>
      <w:tr w:rsidR="00BA2DF7" w:rsidRPr="00F2582D" w:rsidTr="00981BA8">
        <w:tc>
          <w:tcPr>
            <w:tcW w:w="2828" w:type="dxa"/>
            <w:shd w:val="clear" w:color="auto" w:fill="auto"/>
          </w:tcPr>
          <w:p w:rsidR="00BA2DF7" w:rsidRPr="00F2582D" w:rsidRDefault="00BA2DF7" w:rsidP="00FD1EFE">
            <w:pPr>
              <w:spacing w:after="0"/>
              <w:rPr>
                <w:lang w:val="en-GB"/>
              </w:rPr>
            </w:pPr>
            <w:r w:rsidRPr="00F2582D">
              <w:rPr>
                <w:lang w:val="en-GB"/>
              </w:rPr>
              <w:t xml:space="preserve">Filters </w:t>
            </w:r>
          </w:p>
        </w:tc>
        <w:tc>
          <w:tcPr>
            <w:tcW w:w="2828" w:type="dxa"/>
            <w:shd w:val="clear" w:color="auto" w:fill="auto"/>
          </w:tcPr>
          <w:p w:rsidR="00BA2DF7" w:rsidRPr="00F2582D" w:rsidRDefault="00BA2DF7" w:rsidP="00FD1EFE">
            <w:pPr>
              <w:spacing w:after="0"/>
              <w:rPr>
                <w:lang w:val="en-GB"/>
              </w:rPr>
            </w:pPr>
          </w:p>
        </w:tc>
        <w:tc>
          <w:tcPr>
            <w:tcW w:w="2829" w:type="dxa"/>
            <w:shd w:val="clear" w:color="auto" w:fill="auto"/>
          </w:tcPr>
          <w:p w:rsidR="00BA2DF7" w:rsidRPr="00F2582D" w:rsidRDefault="00BA2DF7" w:rsidP="00FD1EFE">
            <w:pPr>
              <w:spacing w:after="0"/>
              <w:rPr>
                <w:lang w:val="en-GB"/>
              </w:rPr>
            </w:pPr>
          </w:p>
        </w:tc>
        <w:tc>
          <w:tcPr>
            <w:tcW w:w="2829" w:type="dxa"/>
            <w:shd w:val="clear" w:color="auto" w:fill="auto"/>
          </w:tcPr>
          <w:p w:rsidR="00BA2DF7" w:rsidRPr="00F2582D" w:rsidRDefault="00BA2DF7" w:rsidP="00FD1EFE">
            <w:pPr>
              <w:spacing w:after="0"/>
              <w:rPr>
                <w:lang w:val="en-GB"/>
              </w:rPr>
            </w:pPr>
          </w:p>
        </w:tc>
        <w:tc>
          <w:tcPr>
            <w:tcW w:w="2829" w:type="dxa"/>
            <w:shd w:val="clear" w:color="auto" w:fill="auto"/>
          </w:tcPr>
          <w:p w:rsidR="00BA2DF7" w:rsidRPr="00F2582D" w:rsidRDefault="00BA2DF7" w:rsidP="00FD1EFE">
            <w:pPr>
              <w:spacing w:after="0"/>
              <w:rPr>
                <w:lang w:val="en-GB"/>
              </w:rPr>
            </w:pPr>
          </w:p>
        </w:tc>
      </w:tr>
      <w:tr w:rsidR="00BA2DF7" w:rsidRPr="00F2582D" w:rsidTr="00981BA8">
        <w:tc>
          <w:tcPr>
            <w:tcW w:w="2828" w:type="dxa"/>
            <w:shd w:val="clear" w:color="auto" w:fill="auto"/>
          </w:tcPr>
          <w:p w:rsidR="00BA2DF7" w:rsidRPr="00F2582D" w:rsidRDefault="00BA2DF7" w:rsidP="00FD1EFE">
            <w:pPr>
              <w:spacing w:after="0"/>
              <w:rPr>
                <w:lang w:val="en-GB"/>
              </w:rPr>
            </w:pPr>
            <w:r w:rsidRPr="00F2582D">
              <w:rPr>
                <w:lang w:val="en-GB"/>
              </w:rPr>
              <w:t>Limit humans</w:t>
            </w:r>
          </w:p>
        </w:tc>
        <w:tc>
          <w:tcPr>
            <w:tcW w:w="2828" w:type="dxa"/>
            <w:shd w:val="clear" w:color="auto" w:fill="auto"/>
          </w:tcPr>
          <w:p w:rsidR="00BA2DF7" w:rsidRPr="00F2582D" w:rsidRDefault="00BA2DF7" w:rsidP="00FD1EFE">
            <w:pPr>
              <w:spacing w:after="0"/>
              <w:rPr>
                <w:lang w:val="en-GB"/>
              </w:rPr>
            </w:pPr>
            <w:r w:rsidRPr="00F2582D">
              <w:rPr>
                <w:lang w:val="en-GB"/>
              </w:rPr>
              <w:t>NOT (animals[mesh] NOT humans[mesh])</w:t>
            </w:r>
          </w:p>
        </w:tc>
        <w:tc>
          <w:tcPr>
            <w:tcW w:w="2829" w:type="dxa"/>
            <w:shd w:val="clear" w:color="auto" w:fill="auto"/>
          </w:tcPr>
          <w:p w:rsidR="00BA2DF7" w:rsidRPr="00F2582D" w:rsidRDefault="00BA2DF7" w:rsidP="00FD1EFE">
            <w:pPr>
              <w:spacing w:after="0"/>
              <w:rPr>
                <w:lang w:val="en-GB"/>
              </w:rPr>
            </w:pPr>
            <w:r w:rsidRPr="00F2582D">
              <w:rPr>
                <w:lang w:val="en-GB"/>
              </w:rPr>
              <w:t>NOT ([animals]/lim NOT [humans]/lim)</w:t>
            </w:r>
          </w:p>
        </w:tc>
        <w:tc>
          <w:tcPr>
            <w:tcW w:w="2829" w:type="dxa"/>
            <w:shd w:val="clear" w:color="auto" w:fill="auto"/>
          </w:tcPr>
          <w:p w:rsidR="00BA2DF7" w:rsidRPr="00F2582D" w:rsidRDefault="00BA2DF7" w:rsidP="00FD1EFE">
            <w:pPr>
              <w:spacing w:after="0"/>
              <w:rPr>
                <w:lang w:val="en-GB"/>
              </w:rPr>
            </w:pPr>
            <w:r w:rsidRPr="00F2582D">
              <w:rPr>
                <w:lang w:val="en-GB"/>
              </w:rPr>
              <w:t>NOT (animals NOT humans).sh.</w:t>
            </w:r>
          </w:p>
        </w:tc>
        <w:tc>
          <w:tcPr>
            <w:tcW w:w="2829" w:type="dxa"/>
            <w:shd w:val="clear" w:color="auto" w:fill="auto"/>
          </w:tcPr>
          <w:p w:rsidR="00BA2DF7" w:rsidRPr="00F2582D" w:rsidRDefault="00BA2DF7" w:rsidP="00FD1EFE">
            <w:pPr>
              <w:spacing w:after="0"/>
              <w:rPr>
                <w:lang w:val="en-GB"/>
              </w:rPr>
            </w:pPr>
            <w:r w:rsidRPr="00F2582D">
              <w:rPr>
                <w:lang w:val="en-GB"/>
              </w:rPr>
              <w:t>(Not necessary)</w:t>
            </w:r>
          </w:p>
        </w:tc>
      </w:tr>
      <w:tr w:rsidR="00BA2DF7" w:rsidRPr="00F2582D" w:rsidTr="00981BA8">
        <w:tc>
          <w:tcPr>
            <w:tcW w:w="2828" w:type="dxa"/>
            <w:shd w:val="clear" w:color="auto" w:fill="auto"/>
          </w:tcPr>
          <w:p w:rsidR="00BA2DF7" w:rsidRPr="00F2582D" w:rsidRDefault="00BA2DF7" w:rsidP="00FD1EFE">
            <w:pPr>
              <w:spacing w:after="0"/>
            </w:pPr>
            <w:r w:rsidRPr="00F2582D">
              <w:t>Added since</w:t>
            </w:r>
          </w:p>
        </w:tc>
        <w:tc>
          <w:tcPr>
            <w:tcW w:w="2828" w:type="dxa"/>
            <w:shd w:val="clear" w:color="auto" w:fill="auto"/>
          </w:tcPr>
          <w:p w:rsidR="00BA2DF7" w:rsidRPr="00F2582D" w:rsidRDefault="00BA2DF7" w:rsidP="00FD1EFE">
            <w:pPr>
              <w:spacing w:after="0"/>
              <w:rPr>
                <w:lang w:val="en-GB"/>
              </w:rPr>
            </w:pPr>
            <w:r w:rsidRPr="00F2582D">
              <w:t xml:space="preserve">yyyy/mm/dd:3000 [mhda] </w:t>
            </w:r>
          </w:p>
        </w:tc>
        <w:tc>
          <w:tcPr>
            <w:tcW w:w="2829" w:type="dxa"/>
            <w:shd w:val="clear" w:color="auto" w:fill="auto"/>
          </w:tcPr>
          <w:p w:rsidR="00BA2DF7" w:rsidRPr="00F2582D" w:rsidRDefault="00BA2DF7" w:rsidP="00FD1EFE">
            <w:pPr>
              <w:spacing w:after="0"/>
              <w:rPr>
                <w:lang w:val="en-GB"/>
              </w:rPr>
            </w:pPr>
            <w:r w:rsidRPr="00F2582D">
              <w:rPr>
                <w:lang w:val="en"/>
              </w:rPr>
              <w:t>[dd-mm-yyyy]/sd</w:t>
            </w:r>
          </w:p>
        </w:tc>
        <w:tc>
          <w:tcPr>
            <w:tcW w:w="2829" w:type="dxa"/>
            <w:shd w:val="clear" w:color="auto" w:fill="auto"/>
          </w:tcPr>
          <w:p w:rsidR="00BA2DF7" w:rsidRPr="00F2582D" w:rsidRDefault="00BA2DF7" w:rsidP="00FD1EFE">
            <w:pPr>
              <w:spacing w:after="0"/>
              <w:rPr>
                <w:lang w:val="en-GB"/>
              </w:rPr>
            </w:pPr>
            <w:r w:rsidRPr="00F2582D">
              <w:rPr>
                <w:lang w:val="en-GB"/>
              </w:rPr>
              <w:t>limit 1 to rd=yyyymmdd-yyyymmdd</w:t>
            </w:r>
          </w:p>
        </w:tc>
        <w:tc>
          <w:tcPr>
            <w:tcW w:w="2829" w:type="dxa"/>
            <w:shd w:val="clear" w:color="auto" w:fill="auto"/>
          </w:tcPr>
          <w:p w:rsidR="00BA2DF7" w:rsidRPr="00F2582D" w:rsidRDefault="00BA2DF7" w:rsidP="00FD1EFE">
            <w:pPr>
              <w:spacing w:after="0"/>
              <w:rPr>
                <w:lang w:val="en-GB"/>
              </w:rPr>
            </w:pPr>
            <w:r w:rsidRPr="00F2582D">
              <w:rPr>
                <w:lang w:val="en-GB"/>
              </w:rPr>
              <w:t>AND ("yyyy, Issue m" OR "yyyy Issue m+1" etc…)</w:t>
            </w:r>
            <w:r w:rsidRPr="00F2582D">
              <w:rPr>
                <w:rStyle w:val="FootnoteReference"/>
                <w:lang w:val="en-GB"/>
              </w:rPr>
              <w:footnoteReference w:id="2"/>
            </w:r>
            <w:r w:rsidRPr="00F2582D">
              <w:rPr>
                <w:lang w:val="en-GB"/>
              </w:rPr>
              <w:t xml:space="preserve"> </w:t>
            </w:r>
          </w:p>
        </w:tc>
      </w:tr>
      <w:tr w:rsidR="00BA2DF7" w:rsidRPr="00F2582D" w:rsidTr="00981BA8">
        <w:tc>
          <w:tcPr>
            <w:tcW w:w="2828" w:type="dxa"/>
            <w:shd w:val="clear" w:color="auto" w:fill="auto"/>
          </w:tcPr>
          <w:p w:rsidR="00BA2DF7" w:rsidRPr="00F2582D" w:rsidRDefault="00BA2DF7" w:rsidP="00FD1EFE">
            <w:pPr>
              <w:spacing w:after="0"/>
              <w:rPr>
                <w:lang w:val="en-GB"/>
              </w:rPr>
            </w:pPr>
            <w:r w:rsidRPr="00F2582D">
              <w:rPr>
                <w:lang w:val="en-GB"/>
              </w:rPr>
              <w:t>Publication date</w:t>
            </w:r>
          </w:p>
        </w:tc>
        <w:tc>
          <w:tcPr>
            <w:tcW w:w="2828" w:type="dxa"/>
            <w:shd w:val="clear" w:color="auto" w:fill="auto"/>
          </w:tcPr>
          <w:p w:rsidR="00BA2DF7" w:rsidRPr="00F2582D" w:rsidRDefault="00BA2DF7" w:rsidP="00FD1EFE">
            <w:pPr>
              <w:spacing w:after="0"/>
              <w:rPr>
                <w:lang w:val="en-GB"/>
              </w:rPr>
            </w:pPr>
          </w:p>
        </w:tc>
        <w:tc>
          <w:tcPr>
            <w:tcW w:w="2829" w:type="dxa"/>
            <w:shd w:val="clear" w:color="auto" w:fill="auto"/>
          </w:tcPr>
          <w:p w:rsidR="00BA2DF7" w:rsidRPr="00F2582D" w:rsidRDefault="00BA2DF7" w:rsidP="00FD1EFE">
            <w:pPr>
              <w:spacing w:after="0"/>
              <w:rPr>
                <w:lang w:val="en"/>
              </w:rPr>
            </w:pPr>
            <w:r w:rsidRPr="00F2582D">
              <w:rPr>
                <w:lang w:val="en"/>
              </w:rPr>
              <w:t>[yyyy-yyyy]/py</w:t>
            </w:r>
          </w:p>
        </w:tc>
        <w:tc>
          <w:tcPr>
            <w:tcW w:w="2829" w:type="dxa"/>
            <w:shd w:val="clear" w:color="auto" w:fill="auto"/>
          </w:tcPr>
          <w:p w:rsidR="00BA2DF7" w:rsidRPr="00F2582D" w:rsidRDefault="00BA2DF7" w:rsidP="00FD1EFE">
            <w:pPr>
              <w:spacing w:after="0"/>
              <w:rPr>
                <w:lang w:val="en-GB"/>
              </w:rPr>
            </w:pPr>
            <w:r w:rsidRPr="00F2582D">
              <w:rPr>
                <w:lang w:val="en-GB"/>
              </w:rPr>
              <w:t>limit 1 to yr=yyyy-yyyy</w:t>
            </w:r>
          </w:p>
        </w:tc>
        <w:tc>
          <w:tcPr>
            <w:tcW w:w="2829" w:type="dxa"/>
            <w:shd w:val="clear" w:color="auto" w:fill="auto"/>
          </w:tcPr>
          <w:p w:rsidR="00BA2DF7" w:rsidRPr="00F2582D" w:rsidRDefault="00BA2DF7" w:rsidP="00FD1EFE">
            <w:pPr>
              <w:spacing w:after="0"/>
              <w:rPr>
                <w:lang w:val="en-GB"/>
              </w:rPr>
            </w:pPr>
          </w:p>
        </w:tc>
      </w:tr>
      <w:tr w:rsidR="00BA2DF7" w:rsidRPr="00F2582D" w:rsidTr="00981BA8">
        <w:tc>
          <w:tcPr>
            <w:tcW w:w="2828" w:type="dxa"/>
            <w:shd w:val="clear" w:color="auto" w:fill="auto"/>
          </w:tcPr>
          <w:p w:rsidR="00BA2DF7" w:rsidRPr="00F2582D" w:rsidRDefault="00BA2DF7" w:rsidP="00FD1EFE">
            <w:pPr>
              <w:spacing w:after="0"/>
              <w:rPr>
                <w:lang w:val="en-GB"/>
              </w:rPr>
            </w:pPr>
            <w:r w:rsidRPr="00F2582D">
              <w:rPr>
                <w:lang w:val="en-GB"/>
              </w:rPr>
              <w:t>Recordset-numbers</w:t>
            </w:r>
          </w:p>
        </w:tc>
        <w:tc>
          <w:tcPr>
            <w:tcW w:w="2828" w:type="dxa"/>
            <w:shd w:val="clear" w:color="auto" w:fill="auto"/>
          </w:tcPr>
          <w:p w:rsidR="00BA2DF7" w:rsidRPr="00F2582D" w:rsidRDefault="00BA2DF7" w:rsidP="00FD1EFE">
            <w:pPr>
              <w:spacing w:after="0"/>
              <w:rPr>
                <w:lang w:val="en-GB"/>
              </w:rPr>
            </w:pPr>
            <w:r w:rsidRPr="00F2582D">
              <w:rPr>
                <w:lang w:val="en-GB"/>
              </w:rPr>
              <w:t>#1</w:t>
            </w:r>
          </w:p>
        </w:tc>
        <w:tc>
          <w:tcPr>
            <w:tcW w:w="2829" w:type="dxa"/>
            <w:shd w:val="clear" w:color="auto" w:fill="auto"/>
          </w:tcPr>
          <w:p w:rsidR="00BA2DF7" w:rsidRPr="00F2582D" w:rsidRDefault="00BA2DF7" w:rsidP="00FD1EFE">
            <w:pPr>
              <w:spacing w:after="0"/>
              <w:rPr>
                <w:lang w:val="en"/>
              </w:rPr>
            </w:pPr>
            <w:r w:rsidRPr="00F2582D">
              <w:rPr>
                <w:lang w:val="en"/>
              </w:rPr>
              <w:t>#1</w:t>
            </w:r>
          </w:p>
        </w:tc>
        <w:tc>
          <w:tcPr>
            <w:tcW w:w="2829" w:type="dxa"/>
            <w:shd w:val="clear" w:color="auto" w:fill="auto"/>
          </w:tcPr>
          <w:p w:rsidR="00BA2DF7" w:rsidRPr="00F2582D" w:rsidRDefault="00BA2DF7" w:rsidP="00FD1EFE">
            <w:pPr>
              <w:spacing w:after="0"/>
              <w:rPr>
                <w:lang w:val="en-GB"/>
              </w:rPr>
            </w:pPr>
            <w:r w:rsidRPr="00F2582D">
              <w:rPr>
                <w:lang w:val="en-GB"/>
              </w:rPr>
              <w:t>1</w:t>
            </w:r>
            <w:r w:rsidRPr="00F2582D">
              <w:rPr>
                <w:rStyle w:val="FootnoteReference"/>
                <w:lang w:val="en-GB"/>
              </w:rPr>
              <w:footnoteReference w:id="3"/>
            </w:r>
          </w:p>
        </w:tc>
        <w:tc>
          <w:tcPr>
            <w:tcW w:w="2829" w:type="dxa"/>
            <w:shd w:val="clear" w:color="auto" w:fill="auto"/>
          </w:tcPr>
          <w:p w:rsidR="00BA2DF7" w:rsidRPr="00F2582D" w:rsidRDefault="00BA2DF7" w:rsidP="00FD1EFE">
            <w:pPr>
              <w:spacing w:after="0"/>
              <w:rPr>
                <w:lang w:val="en-GB"/>
              </w:rPr>
            </w:pPr>
            <w:r w:rsidRPr="00F2582D">
              <w:rPr>
                <w:lang w:val="en-GB"/>
              </w:rPr>
              <w:t>#1</w:t>
            </w:r>
          </w:p>
        </w:tc>
      </w:tr>
      <w:tr w:rsidR="00BA2DF7" w:rsidRPr="00F2582D" w:rsidTr="00981BA8">
        <w:tc>
          <w:tcPr>
            <w:tcW w:w="2828" w:type="dxa"/>
            <w:shd w:val="clear" w:color="auto" w:fill="auto"/>
          </w:tcPr>
          <w:p w:rsidR="00BA2DF7" w:rsidRPr="00F2582D" w:rsidRDefault="00BA2DF7" w:rsidP="00FD1EFE">
            <w:pPr>
              <w:spacing w:after="0"/>
              <w:rPr>
                <w:lang w:val="en-GB"/>
              </w:rPr>
            </w:pPr>
            <w:r w:rsidRPr="00F2582D">
              <w:rPr>
                <w:lang w:val="en-GB"/>
              </w:rPr>
              <w:t>Geographical data</w:t>
            </w:r>
            <w:r w:rsidRPr="00F2582D">
              <w:rPr>
                <w:rStyle w:val="FootnoteReference"/>
                <w:b/>
                <w:lang w:val="en-GB"/>
              </w:rPr>
              <w:footnoteReference w:id="4"/>
            </w:r>
          </w:p>
        </w:tc>
        <w:tc>
          <w:tcPr>
            <w:tcW w:w="2828" w:type="dxa"/>
            <w:shd w:val="clear" w:color="auto" w:fill="auto"/>
          </w:tcPr>
          <w:p w:rsidR="00BA2DF7" w:rsidRPr="00F2582D" w:rsidRDefault="00BA2DF7" w:rsidP="00FD1EFE">
            <w:pPr>
              <w:spacing w:after="0"/>
              <w:rPr>
                <w:lang w:val="en-GB"/>
              </w:rPr>
            </w:pPr>
            <w:r w:rsidRPr="00F2582D">
              <w:rPr>
                <w:lang w:val="en-GB"/>
              </w:rPr>
              <w:t>[all fields]</w:t>
            </w:r>
          </w:p>
        </w:tc>
        <w:tc>
          <w:tcPr>
            <w:tcW w:w="2829" w:type="dxa"/>
            <w:shd w:val="clear" w:color="auto" w:fill="auto"/>
          </w:tcPr>
          <w:p w:rsidR="00BA2DF7" w:rsidRPr="00F2582D" w:rsidRDefault="00BA2DF7" w:rsidP="00FD1EFE">
            <w:pPr>
              <w:spacing w:after="0"/>
              <w:rPr>
                <w:lang w:val="en"/>
              </w:rPr>
            </w:pPr>
            <w:r w:rsidRPr="00F2582D">
              <w:rPr>
                <w:lang w:val="en"/>
              </w:rPr>
              <w:t>:ca,ta,cy,ad</w:t>
            </w:r>
          </w:p>
        </w:tc>
        <w:tc>
          <w:tcPr>
            <w:tcW w:w="2829" w:type="dxa"/>
            <w:shd w:val="clear" w:color="auto" w:fill="auto"/>
          </w:tcPr>
          <w:p w:rsidR="00BA2DF7" w:rsidRPr="00F2582D" w:rsidRDefault="00BA2DF7" w:rsidP="00FD1EFE">
            <w:pPr>
              <w:spacing w:after="0"/>
              <w:rPr>
                <w:lang w:val="en-GB"/>
              </w:rPr>
            </w:pPr>
            <w:r w:rsidRPr="00F2582D">
              <w:rPr>
                <w:lang w:val="en-GB"/>
              </w:rPr>
              <w:t>.jn,cp,in</w:t>
            </w:r>
          </w:p>
        </w:tc>
        <w:tc>
          <w:tcPr>
            <w:tcW w:w="2829" w:type="dxa"/>
            <w:shd w:val="clear" w:color="auto" w:fill="auto"/>
          </w:tcPr>
          <w:p w:rsidR="00BA2DF7" w:rsidRPr="00F2582D" w:rsidRDefault="00BA2DF7" w:rsidP="00FD1EFE">
            <w:pPr>
              <w:spacing w:after="0"/>
              <w:rPr>
                <w:lang w:val="en-GB"/>
              </w:rPr>
            </w:pPr>
          </w:p>
        </w:tc>
      </w:tr>
    </w:tbl>
    <w:p w:rsidR="00BA2DF7" w:rsidRPr="00F2582D" w:rsidRDefault="00BA2DF7" w:rsidP="00BA7055">
      <w:pPr>
        <w:pStyle w:val="Heading1"/>
      </w:pPr>
      <w:bookmarkStart w:id="20" w:name="_Toc84515754"/>
      <w:r w:rsidRPr="00F2582D">
        <w:t>Supplement</w:t>
      </w:r>
      <w:r w:rsidR="00981BA8" w:rsidRPr="00F2582D">
        <w:t>s</w:t>
      </w:r>
      <w:bookmarkEnd w:id="20"/>
      <w:r w:rsidRPr="00F2582D">
        <w:t xml:space="preserve"> </w:t>
      </w:r>
    </w:p>
    <w:p w:rsidR="00981BA8" w:rsidRPr="00F2582D" w:rsidRDefault="00981BA8" w:rsidP="00BA7055">
      <w:pPr>
        <w:pStyle w:val="Heading2"/>
      </w:pPr>
      <w:bookmarkStart w:id="21" w:name="_Toc84515755"/>
      <w:r w:rsidRPr="00F2582D">
        <w:t>Supplement 1 – syntax comparison between major interfaces</w:t>
      </w:r>
      <w:bookmarkEnd w:id="21"/>
    </w:p>
    <w:p w:rsidR="00BA2DF7" w:rsidRPr="00F2582D" w:rsidRDefault="00BA2DF7" w:rsidP="00982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2828"/>
        <w:gridCol w:w="2829"/>
        <w:gridCol w:w="2829"/>
      </w:tblGrid>
      <w:tr w:rsidR="00BA2DF7" w:rsidRPr="00F2582D" w:rsidTr="008E64DC">
        <w:tc>
          <w:tcPr>
            <w:tcW w:w="2828" w:type="dxa"/>
            <w:shd w:val="clear" w:color="auto" w:fill="auto"/>
          </w:tcPr>
          <w:p w:rsidR="00BA2DF7" w:rsidRPr="00F2582D" w:rsidRDefault="00BA2DF7" w:rsidP="00FD1EFE">
            <w:pPr>
              <w:spacing w:after="0"/>
            </w:pPr>
            <w:r w:rsidRPr="00F2582D">
              <w:br w:type="page"/>
              <w:t>Fields</w:t>
            </w:r>
          </w:p>
        </w:tc>
        <w:tc>
          <w:tcPr>
            <w:tcW w:w="2828" w:type="dxa"/>
            <w:shd w:val="clear" w:color="auto" w:fill="auto"/>
          </w:tcPr>
          <w:p w:rsidR="00BA2DF7" w:rsidRPr="00F2582D" w:rsidRDefault="00BA2DF7" w:rsidP="00FD1EFE">
            <w:pPr>
              <w:spacing w:after="0"/>
              <w:rPr>
                <w:lang w:val="en-GB"/>
              </w:rPr>
            </w:pPr>
            <w:r w:rsidRPr="00F2582D">
              <w:rPr>
                <w:lang w:val="en-GB"/>
              </w:rPr>
              <w:t>EBSCO</w:t>
            </w:r>
          </w:p>
        </w:tc>
        <w:tc>
          <w:tcPr>
            <w:tcW w:w="2829" w:type="dxa"/>
            <w:shd w:val="clear" w:color="auto" w:fill="auto"/>
          </w:tcPr>
          <w:p w:rsidR="00BA2DF7" w:rsidRPr="00F2582D" w:rsidRDefault="00BA2DF7" w:rsidP="00FD1EFE">
            <w:pPr>
              <w:spacing w:after="0"/>
              <w:rPr>
                <w:lang w:val="en-GB"/>
              </w:rPr>
            </w:pPr>
            <w:r w:rsidRPr="00F2582D">
              <w:rPr>
                <w:lang w:val="en-GB"/>
              </w:rPr>
              <w:t>Web of Science</w:t>
            </w:r>
          </w:p>
        </w:tc>
        <w:tc>
          <w:tcPr>
            <w:tcW w:w="2829" w:type="dxa"/>
            <w:shd w:val="clear" w:color="auto" w:fill="auto"/>
          </w:tcPr>
          <w:p w:rsidR="00BA2DF7" w:rsidRPr="00F2582D" w:rsidRDefault="00BA2DF7" w:rsidP="00FD1EFE">
            <w:pPr>
              <w:spacing w:after="0"/>
              <w:rPr>
                <w:lang w:val="en-GB"/>
              </w:rPr>
            </w:pPr>
            <w:r w:rsidRPr="00F2582D">
              <w:rPr>
                <w:lang w:val="en-GB"/>
              </w:rPr>
              <w:t>Scopus</w:t>
            </w:r>
          </w:p>
        </w:tc>
      </w:tr>
      <w:tr w:rsidR="00BA2DF7" w:rsidRPr="00F2582D" w:rsidTr="008E64DC">
        <w:tc>
          <w:tcPr>
            <w:tcW w:w="2828" w:type="dxa"/>
            <w:shd w:val="clear" w:color="auto" w:fill="auto"/>
          </w:tcPr>
          <w:p w:rsidR="00BA2DF7" w:rsidRPr="00F2582D" w:rsidRDefault="00BA2DF7" w:rsidP="00FD1EFE">
            <w:pPr>
              <w:spacing w:after="0"/>
            </w:pPr>
            <w:r w:rsidRPr="00F2582D">
              <w:t>Title/ abstract</w:t>
            </w:r>
          </w:p>
        </w:tc>
        <w:tc>
          <w:tcPr>
            <w:tcW w:w="2828" w:type="dxa"/>
            <w:shd w:val="clear" w:color="auto" w:fill="auto"/>
          </w:tcPr>
          <w:p w:rsidR="00BA2DF7" w:rsidRPr="00F2582D" w:rsidRDefault="00BA2DF7" w:rsidP="00FD1EFE">
            <w:pPr>
              <w:spacing w:after="0"/>
              <w:rPr>
                <w:lang w:val="en-GB"/>
              </w:rPr>
            </w:pPr>
            <w:r w:rsidRPr="00F2582D">
              <w:rPr>
                <w:lang w:val="en-GB"/>
              </w:rPr>
              <w:t>TI () OR AB ()</w:t>
            </w:r>
          </w:p>
        </w:tc>
        <w:tc>
          <w:tcPr>
            <w:tcW w:w="2829" w:type="dxa"/>
            <w:shd w:val="clear" w:color="auto" w:fill="auto"/>
          </w:tcPr>
          <w:p w:rsidR="00BA2DF7" w:rsidRPr="00F2582D" w:rsidRDefault="00BA2DF7" w:rsidP="00FD1EFE">
            <w:pPr>
              <w:spacing w:after="0"/>
              <w:rPr>
                <w:lang w:val="en-GB"/>
              </w:rPr>
            </w:pPr>
          </w:p>
        </w:tc>
        <w:tc>
          <w:tcPr>
            <w:tcW w:w="2829" w:type="dxa"/>
            <w:shd w:val="clear" w:color="auto" w:fill="auto"/>
          </w:tcPr>
          <w:p w:rsidR="00BA2DF7" w:rsidRPr="00F2582D" w:rsidRDefault="00BA2DF7" w:rsidP="00FD1EFE">
            <w:pPr>
              <w:spacing w:after="0"/>
              <w:rPr>
                <w:lang w:val="en-GB"/>
              </w:rPr>
            </w:pPr>
            <w:r w:rsidRPr="00F2582D">
              <w:rPr>
                <w:lang w:val="en-GB"/>
              </w:rPr>
              <w:t>TITLE-ABS()</w:t>
            </w:r>
          </w:p>
        </w:tc>
      </w:tr>
      <w:tr w:rsidR="00BA2DF7" w:rsidRPr="00F2582D" w:rsidTr="008E64DC">
        <w:tc>
          <w:tcPr>
            <w:tcW w:w="2828" w:type="dxa"/>
            <w:shd w:val="clear" w:color="auto" w:fill="auto"/>
          </w:tcPr>
          <w:p w:rsidR="00BA2DF7" w:rsidRPr="00F2582D" w:rsidRDefault="00BA2DF7" w:rsidP="00FD1EFE">
            <w:pPr>
              <w:spacing w:after="0"/>
            </w:pPr>
            <w:r w:rsidRPr="00F2582D">
              <w:t>Meaningful text</w:t>
            </w:r>
          </w:p>
        </w:tc>
        <w:tc>
          <w:tcPr>
            <w:tcW w:w="2828" w:type="dxa"/>
            <w:shd w:val="clear" w:color="auto" w:fill="auto"/>
          </w:tcPr>
          <w:p w:rsidR="00BA2DF7" w:rsidRPr="00F2582D" w:rsidRDefault="00BA2DF7" w:rsidP="00FD1EFE">
            <w:pPr>
              <w:spacing w:after="0"/>
              <w:rPr>
                <w:lang w:val="en-GB"/>
              </w:rPr>
            </w:pPr>
            <w:r w:rsidRPr="00F2582D">
              <w:rPr>
                <w:lang w:val="en-GB"/>
              </w:rPr>
              <w:t>TX ()</w:t>
            </w:r>
          </w:p>
        </w:tc>
        <w:tc>
          <w:tcPr>
            <w:tcW w:w="2829" w:type="dxa"/>
            <w:shd w:val="clear" w:color="auto" w:fill="auto"/>
          </w:tcPr>
          <w:p w:rsidR="00BA2DF7" w:rsidRPr="00F2582D" w:rsidRDefault="00BA2DF7" w:rsidP="00FD1EFE">
            <w:pPr>
              <w:spacing w:after="0"/>
              <w:rPr>
                <w:lang w:val="en-GB"/>
              </w:rPr>
            </w:pPr>
            <w:r w:rsidRPr="00F2582D">
              <w:rPr>
                <w:lang w:val="en-GB"/>
              </w:rPr>
              <w:t>TS=()</w:t>
            </w:r>
          </w:p>
        </w:tc>
        <w:tc>
          <w:tcPr>
            <w:tcW w:w="2829" w:type="dxa"/>
            <w:shd w:val="clear" w:color="auto" w:fill="auto"/>
          </w:tcPr>
          <w:p w:rsidR="00BA2DF7" w:rsidRPr="00F2582D" w:rsidRDefault="00BA2DF7" w:rsidP="00FD1EFE">
            <w:pPr>
              <w:spacing w:after="0"/>
              <w:rPr>
                <w:lang w:val="en-GB"/>
              </w:rPr>
            </w:pPr>
            <w:r w:rsidRPr="00F2582D">
              <w:rPr>
                <w:lang w:val="en-GB"/>
              </w:rPr>
              <w:t>TITLE-ABS-KEY()</w:t>
            </w:r>
          </w:p>
        </w:tc>
      </w:tr>
      <w:tr w:rsidR="00BA2DF7" w:rsidRPr="00F2582D" w:rsidTr="008E64DC">
        <w:tc>
          <w:tcPr>
            <w:tcW w:w="2828" w:type="dxa"/>
            <w:shd w:val="clear" w:color="auto" w:fill="auto"/>
          </w:tcPr>
          <w:p w:rsidR="00BA2DF7" w:rsidRPr="00F2582D" w:rsidRDefault="00BA2DF7" w:rsidP="00FD1EFE">
            <w:pPr>
              <w:spacing w:after="0"/>
              <w:rPr>
                <w:lang w:val="en-GB"/>
              </w:rPr>
            </w:pPr>
            <w:r w:rsidRPr="00F2582D">
              <w:rPr>
                <w:lang w:val="en-GB"/>
              </w:rPr>
              <w:t>Including subheadings</w:t>
            </w:r>
          </w:p>
        </w:tc>
        <w:tc>
          <w:tcPr>
            <w:tcW w:w="2828" w:type="dxa"/>
            <w:shd w:val="clear" w:color="auto" w:fill="auto"/>
          </w:tcPr>
          <w:p w:rsidR="00BA2DF7" w:rsidRPr="00F2582D" w:rsidRDefault="00BA2DF7" w:rsidP="00FD1EFE">
            <w:pPr>
              <w:spacing w:after="0"/>
              <w:rPr>
                <w:lang w:val="en-GB"/>
              </w:rPr>
            </w:pPr>
          </w:p>
        </w:tc>
        <w:tc>
          <w:tcPr>
            <w:tcW w:w="2829" w:type="dxa"/>
            <w:shd w:val="clear" w:color="auto" w:fill="auto"/>
          </w:tcPr>
          <w:p w:rsidR="00BA2DF7" w:rsidRPr="00F2582D" w:rsidRDefault="00BA2DF7" w:rsidP="00FD1EFE">
            <w:pPr>
              <w:spacing w:after="0"/>
              <w:rPr>
                <w:lang w:val="en-GB"/>
              </w:rPr>
            </w:pPr>
          </w:p>
        </w:tc>
        <w:tc>
          <w:tcPr>
            <w:tcW w:w="2829" w:type="dxa"/>
            <w:shd w:val="clear" w:color="auto" w:fill="auto"/>
          </w:tcPr>
          <w:p w:rsidR="00BA2DF7" w:rsidRPr="00F2582D" w:rsidRDefault="00BA2DF7" w:rsidP="00FD1EFE">
            <w:pPr>
              <w:spacing w:after="0"/>
              <w:rPr>
                <w:lang w:val="en-GB"/>
              </w:rPr>
            </w:pPr>
          </w:p>
        </w:tc>
      </w:tr>
      <w:tr w:rsidR="00BA2DF7" w:rsidRPr="00F2582D" w:rsidTr="008E64DC">
        <w:tc>
          <w:tcPr>
            <w:tcW w:w="2828" w:type="dxa"/>
            <w:shd w:val="clear" w:color="auto" w:fill="auto"/>
          </w:tcPr>
          <w:p w:rsidR="00BA2DF7" w:rsidRPr="00F2582D" w:rsidRDefault="00BA2DF7" w:rsidP="00FD1EFE">
            <w:pPr>
              <w:spacing w:after="0"/>
              <w:rPr>
                <w:lang w:val="en-GB"/>
              </w:rPr>
            </w:pPr>
            <w:r w:rsidRPr="00F2582D">
              <w:rPr>
                <w:lang w:val="en-GB"/>
              </w:rPr>
              <w:t xml:space="preserve">Keyword </w:t>
            </w:r>
          </w:p>
        </w:tc>
        <w:tc>
          <w:tcPr>
            <w:tcW w:w="2828" w:type="dxa"/>
            <w:shd w:val="clear" w:color="auto" w:fill="auto"/>
          </w:tcPr>
          <w:p w:rsidR="00BA2DF7" w:rsidRPr="00F2582D" w:rsidRDefault="00FD1EFE" w:rsidP="00FD1EFE">
            <w:pPr>
              <w:spacing w:after="0"/>
            </w:pPr>
            <w:r>
              <w:t>MH</w:t>
            </w:r>
            <w:r w:rsidR="00BA2DF7" w:rsidRPr="00F2582D">
              <w:t xml:space="preserve"> </w:t>
            </w:r>
            <w:r>
              <w:t>thesaurus term</w:t>
            </w:r>
          </w:p>
        </w:tc>
        <w:tc>
          <w:tcPr>
            <w:tcW w:w="2829" w:type="dxa"/>
            <w:shd w:val="clear" w:color="auto" w:fill="auto"/>
          </w:tcPr>
          <w:p w:rsidR="00BA2DF7" w:rsidRPr="00F2582D" w:rsidRDefault="00BA2DF7" w:rsidP="00FD1EFE">
            <w:pPr>
              <w:spacing w:after="0"/>
            </w:pPr>
            <w:bookmarkStart w:id="22" w:name="_Ref335894992"/>
            <w:r w:rsidRPr="00F2582D">
              <w:rPr>
                <w:rStyle w:val="FootnoteReference"/>
              </w:rPr>
              <w:footnoteReference w:id="5"/>
            </w:r>
            <w:bookmarkEnd w:id="22"/>
          </w:p>
        </w:tc>
        <w:tc>
          <w:tcPr>
            <w:tcW w:w="2829" w:type="dxa"/>
            <w:shd w:val="clear" w:color="auto" w:fill="auto"/>
          </w:tcPr>
          <w:p w:rsidR="00BA2DF7" w:rsidRPr="00F2582D" w:rsidRDefault="00BA2DF7" w:rsidP="00FD1EFE">
            <w:pPr>
              <w:spacing w:after="0"/>
              <w:rPr>
                <w:vertAlign w:val="superscript"/>
              </w:rPr>
            </w:pPr>
            <w:r w:rsidRPr="00F2582D">
              <w:rPr>
                <w:vertAlign w:val="superscript"/>
                <w:lang w:val="en-GB"/>
              </w:rPr>
              <w:fldChar w:fldCharType="begin"/>
            </w:r>
            <w:r w:rsidRPr="00F2582D">
              <w:rPr>
                <w:vertAlign w:val="superscript"/>
                <w:lang w:val="en-GB"/>
              </w:rPr>
              <w:instrText xml:space="preserve"> NOTEREF _Ref336611963 \h  \* MERGEFORMAT </w:instrText>
            </w:r>
            <w:r w:rsidRPr="00F2582D">
              <w:rPr>
                <w:vertAlign w:val="superscript"/>
                <w:lang w:val="en-GB"/>
              </w:rPr>
            </w:r>
            <w:r w:rsidRPr="00F2582D">
              <w:rPr>
                <w:vertAlign w:val="superscript"/>
                <w:lang w:val="en-GB"/>
              </w:rPr>
              <w:fldChar w:fldCharType="separate"/>
            </w:r>
            <w:r w:rsidR="00A12A76">
              <w:rPr>
                <w:vertAlign w:val="superscript"/>
                <w:lang w:val="en-GB"/>
              </w:rPr>
              <w:t>6</w:t>
            </w:r>
            <w:r w:rsidRPr="00F2582D">
              <w:rPr>
                <w:vertAlign w:val="superscript"/>
                <w:lang w:val="en-GB"/>
              </w:rPr>
              <w:fldChar w:fldCharType="end"/>
            </w:r>
          </w:p>
        </w:tc>
      </w:tr>
      <w:tr w:rsidR="00BA2DF7" w:rsidRPr="00F2582D" w:rsidTr="008E64DC">
        <w:tc>
          <w:tcPr>
            <w:tcW w:w="2828" w:type="dxa"/>
            <w:shd w:val="clear" w:color="auto" w:fill="auto"/>
          </w:tcPr>
          <w:p w:rsidR="00BA2DF7" w:rsidRPr="00F2582D" w:rsidRDefault="00BA2DF7" w:rsidP="00FD1EFE">
            <w:pPr>
              <w:spacing w:after="0"/>
            </w:pPr>
            <w:r w:rsidRPr="00F2582D">
              <w:t xml:space="preserve">   explode</w:t>
            </w:r>
          </w:p>
        </w:tc>
        <w:tc>
          <w:tcPr>
            <w:tcW w:w="2828" w:type="dxa"/>
            <w:shd w:val="clear" w:color="auto" w:fill="auto"/>
          </w:tcPr>
          <w:p w:rsidR="00BA2DF7" w:rsidRPr="00F2582D" w:rsidRDefault="00FD1EFE" w:rsidP="00FD1EFE">
            <w:pPr>
              <w:spacing w:after="0"/>
            </w:pPr>
            <w:r>
              <w:t>MH</w:t>
            </w:r>
            <w:r w:rsidR="00BA2DF7" w:rsidRPr="00F2582D">
              <w:t xml:space="preserve"> </w:t>
            </w:r>
            <w:r>
              <w:t>thesaurus term</w:t>
            </w:r>
            <w:r w:rsidR="00BA2DF7" w:rsidRPr="00F2582D">
              <w:t>+</w:t>
            </w:r>
          </w:p>
        </w:tc>
        <w:tc>
          <w:tcPr>
            <w:tcW w:w="2829" w:type="dxa"/>
            <w:shd w:val="clear" w:color="auto" w:fill="auto"/>
          </w:tcPr>
          <w:p w:rsidR="00BA2DF7" w:rsidRPr="00F2582D" w:rsidRDefault="00BA2DF7" w:rsidP="00FD1EFE">
            <w:pPr>
              <w:spacing w:after="0"/>
            </w:pPr>
          </w:p>
        </w:tc>
        <w:tc>
          <w:tcPr>
            <w:tcW w:w="2829" w:type="dxa"/>
            <w:shd w:val="clear" w:color="auto" w:fill="auto"/>
          </w:tcPr>
          <w:p w:rsidR="00BA2DF7" w:rsidRPr="00F2582D" w:rsidRDefault="00BA2DF7" w:rsidP="00FD1EFE">
            <w:pPr>
              <w:spacing w:after="0"/>
            </w:pPr>
          </w:p>
        </w:tc>
      </w:tr>
      <w:tr w:rsidR="00BA2DF7" w:rsidRPr="00F2582D" w:rsidTr="008E64DC">
        <w:tc>
          <w:tcPr>
            <w:tcW w:w="2828" w:type="dxa"/>
            <w:shd w:val="clear" w:color="auto" w:fill="auto"/>
          </w:tcPr>
          <w:p w:rsidR="00BA2DF7" w:rsidRPr="00F2582D" w:rsidRDefault="00BA2DF7" w:rsidP="00FD1EFE">
            <w:pPr>
              <w:spacing w:after="0"/>
            </w:pPr>
            <w:r w:rsidRPr="00F2582D">
              <w:t xml:space="preserve">   with subheading</w:t>
            </w:r>
          </w:p>
        </w:tc>
        <w:tc>
          <w:tcPr>
            <w:tcW w:w="2828" w:type="dxa"/>
            <w:shd w:val="clear" w:color="auto" w:fill="auto"/>
          </w:tcPr>
          <w:p w:rsidR="00BA2DF7" w:rsidRPr="00F2582D" w:rsidRDefault="00BA2DF7" w:rsidP="00FD1EFE">
            <w:pPr>
              <w:spacing w:after="0"/>
            </w:pPr>
          </w:p>
        </w:tc>
        <w:tc>
          <w:tcPr>
            <w:tcW w:w="2829" w:type="dxa"/>
            <w:shd w:val="clear" w:color="auto" w:fill="auto"/>
          </w:tcPr>
          <w:p w:rsidR="00BA2DF7" w:rsidRPr="00F2582D" w:rsidRDefault="00BA2DF7" w:rsidP="00FD1EFE">
            <w:pPr>
              <w:spacing w:after="0"/>
            </w:pPr>
          </w:p>
        </w:tc>
        <w:tc>
          <w:tcPr>
            <w:tcW w:w="2829" w:type="dxa"/>
            <w:shd w:val="clear" w:color="auto" w:fill="auto"/>
          </w:tcPr>
          <w:p w:rsidR="00BA2DF7" w:rsidRPr="00F2582D" w:rsidRDefault="00BA2DF7" w:rsidP="00FD1EFE">
            <w:pPr>
              <w:spacing w:after="0"/>
            </w:pPr>
          </w:p>
        </w:tc>
      </w:tr>
      <w:tr w:rsidR="00BA2DF7" w:rsidRPr="00F2582D" w:rsidTr="008E64DC">
        <w:tc>
          <w:tcPr>
            <w:tcW w:w="2828" w:type="dxa"/>
            <w:shd w:val="clear" w:color="auto" w:fill="auto"/>
          </w:tcPr>
          <w:p w:rsidR="00BA2DF7" w:rsidRPr="00F2582D" w:rsidRDefault="00BA2DF7" w:rsidP="00FD1EFE">
            <w:pPr>
              <w:spacing w:after="0"/>
            </w:pPr>
            <w:r w:rsidRPr="00F2582D">
              <w:t xml:space="preserve">   just subheading</w:t>
            </w:r>
          </w:p>
        </w:tc>
        <w:tc>
          <w:tcPr>
            <w:tcW w:w="2828" w:type="dxa"/>
            <w:shd w:val="clear" w:color="auto" w:fill="auto"/>
          </w:tcPr>
          <w:p w:rsidR="00BA2DF7" w:rsidRPr="00F2582D" w:rsidRDefault="00BA2DF7" w:rsidP="00FD1EFE">
            <w:pPr>
              <w:spacing w:after="0"/>
            </w:pPr>
            <w:r w:rsidRPr="00F2582D">
              <w:t>MW</w:t>
            </w:r>
          </w:p>
        </w:tc>
        <w:tc>
          <w:tcPr>
            <w:tcW w:w="2829" w:type="dxa"/>
            <w:shd w:val="clear" w:color="auto" w:fill="auto"/>
          </w:tcPr>
          <w:p w:rsidR="00BA2DF7" w:rsidRPr="00F2582D" w:rsidRDefault="00BA2DF7" w:rsidP="00FD1EFE">
            <w:pPr>
              <w:spacing w:after="0"/>
            </w:pPr>
          </w:p>
        </w:tc>
        <w:tc>
          <w:tcPr>
            <w:tcW w:w="2829" w:type="dxa"/>
            <w:shd w:val="clear" w:color="auto" w:fill="auto"/>
          </w:tcPr>
          <w:p w:rsidR="00BA2DF7" w:rsidRPr="00F2582D" w:rsidRDefault="00BA2DF7" w:rsidP="00FD1EFE">
            <w:pPr>
              <w:spacing w:after="0"/>
            </w:pPr>
          </w:p>
        </w:tc>
      </w:tr>
      <w:tr w:rsidR="00BA2DF7" w:rsidRPr="00F2582D" w:rsidTr="008E64DC">
        <w:tc>
          <w:tcPr>
            <w:tcW w:w="2828" w:type="dxa"/>
            <w:shd w:val="clear" w:color="auto" w:fill="auto"/>
          </w:tcPr>
          <w:p w:rsidR="00BA2DF7" w:rsidRPr="00F2582D" w:rsidRDefault="00BA2DF7" w:rsidP="00FD1EFE">
            <w:pPr>
              <w:spacing w:after="0"/>
              <w:rPr>
                <w:lang w:val="en-GB"/>
              </w:rPr>
            </w:pPr>
            <w:r w:rsidRPr="00F2582D">
              <w:rPr>
                <w:lang w:val="en-GB"/>
              </w:rPr>
              <w:t xml:space="preserve">   synonyms</w:t>
            </w:r>
          </w:p>
        </w:tc>
        <w:tc>
          <w:tcPr>
            <w:tcW w:w="2828" w:type="dxa"/>
            <w:shd w:val="clear" w:color="auto" w:fill="auto"/>
          </w:tcPr>
          <w:p w:rsidR="00BA2DF7" w:rsidRPr="00F2582D" w:rsidRDefault="00BA2DF7" w:rsidP="00FD1EFE">
            <w:pPr>
              <w:spacing w:after="0"/>
              <w:rPr>
                <w:lang w:val="en-GB"/>
              </w:rPr>
            </w:pPr>
          </w:p>
        </w:tc>
        <w:tc>
          <w:tcPr>
            <w:tcW w:w="2829" w:type="dxa"/>
            <w:shd w:val="clear" w:color="auto" w:fill="auto"/>
          </w:tcPr>
          <w:p w:rsidR="00BA2DF7" w:rsidRPr="00F2582D" w:rsidRDefault="00BA2DF7" w:rsidP="00FD1EFE">
            <w:pPr>
              <w:spacing w:after="0"/>
              <w:rPr>
                <w:lang w:val="en-GB"/>
              </w:rPr>
            </w:pPr>
          </w:p>
        </w:tc>
        <w:tc>
          <w:tcPr>
            <w:tcW w:w="2829" w:type="dxa"/>
            <w:shd w:val="clear" w:color="auto" w:fill="auto"/>
          </w:tcPr>
          <w:p w:rsidR="00BA2DF7" w:rsidRPr="00F2582D" w:rsidRDefault="00BA2DF7" w:rsidP="00FD1EFE">
            <w:pPr>
              <w:spacing w:after="0"/>
              <w:rPr>
                <w:lang w:val="en-GB"/>
              </w:rPr>
            </w:pPr>
          </w:p>
        </w:tc>
      </w:tr>
      <w:tr w:rsidR="00BA2DF7" w:rsidRPr="00F2582D" w:rsidTr="008E64DC">
        <w:tc>
          <w:tcPr>
            <w:tcW w:w="2828" w:type="dxa"/>
            <w:shd w:val="clear" w:color="auto" w:fill="auto"/>
          </w:tcPr>
          <w:p w:rsidR="00BA2DF7" w:rsidRPr="00F2582D" w:rsidRDefault="00BA2DF7" w:rsidP="00FD1EFE">
            <w:pPr>
              <w:spacing w:after="0"/>
              <w:rPr>
                <w:lang w:val="en-GB"/>
              </w:rPr>
            </w:pPr>
            <w:r w:rsidRPr="00F2582D">
              <w:rPr>
                <w:lang w:val="en-GB"/>
              </w:rPr>
              <w:t>Proximity</w:t>
            </w:r>
          </w:p>
        </w:tc>
        <w:tc>
          <w:tcPr>
            <w:tcW w:w="2828" w:type="dxa"/>
            <w:shd w:val="clear" w:color="auto" w:fill="auto"/>
          </w:tcPr>
          <w:p w:rsidR="00BA2DF7" w:rsidRPr="00F2582D" w:rsidRDefault="00BA2DF7" w:rsidP="00FD1EFE">
            <w:pPr>
              <w:spacing w:after="0"/>
              <w:rPr>
                <w:lang w:val="en-GB"/>
              </w:rPr>
            </w:pPr>
            <w:r w:rsidRPr="00F2582D">
              <w:rPr>
                <w:lang w:val="en-GB"/>
              </w:rPr>
              <w:t>Nn - Wn</w:t>
            </w:r>
            <w:bookmarkStart w:id="23" w:name="_Ref336611963"/>
            <w:r w:rsidRPr="00F2582D">
              <w:rPr>
                <w:rStyle w:val="FootnoteReference"/>
                <w:lang w:val="en-GB"/>
              </w:rPr>
              <w:footnoteReference w:id="6"/>
            </w:r>
            <w:bookmarkEnd w:id="23"/>
          </w:p>
        </w:tc>
        <w:tc>
          <w:tcPr>
            <w:tcW w:w="2829" w:type="dxa"/>
            <w:shd w:val="clear" w:color="auto" w:fill="auto"/>
          </w:tcPr>
          <w:p w:rsidR="00BA2DF7" w:rsidRPr="00F2582D" w:rsidRDefault="00BA2DF7" w:rsidP="00FD1EFE">
            <w:pPr>
              <w:spacing w:after="0"/>
              <w:rPr>
                <w:lang w:val="en-GB"/>
              </w:rPr>
            </w:pPr>
            <w:r w:rsidRPr="00F2582D">
              <w:rPr>
                <w:lang w:val="en-GB"/>
              </w:rPr>
              <w:t>NEAR/n</w:t>
            </w:r>
            <w:r w:rsidRPr="00F2582D">
              <w:rPr>
                <w:vertAlign w:val="superscript"/>
                <w:lang w:val="en-GB"/>
              </w:rPr>
              <w:t>6</w:t>
            </w:r>
          </w:p>
        </w:tc>
        <w:tc>
          <w:tcPr>
            <w:tcW w:w="2829" w:type="dxa"/>
            <w:shd w:val="clear" w:color="auto" w:fill="auto"/>
          </w:tcPr>
          <w:p w:rsidR="00BA2DF7" w:rsidRPr="00F2582D" w:rsidRDefault="00BA2DF7" w:rsidP="00FD1EFE">
            <w:pPr>
              <w:spacing w:after="0"/>
              <w:rPr>
                <w:lang w:val="en-GB"/>
              </w:rPr>
            </w:pPr>
            <w:r w:rsidRPr="00F2582D">
              <w:rPr>
                <w:lang w:val="en-GB"/>
              </w:rPr>
              <w:t>W/n - PRE/n</w:t>
            </w:r>
            <w:r w:rsidRPr="00F2582D">
              <w:rPr>
                <w:vertAlign w:val="superscript"/>
                <w:lang w:val="en-GB"/>
              </w:rPr>
              <w:t>6</w:t>
            </w:r>
          </w:p>
        </w:tc>
      </w:tr>
      <w:tr w:rsidR="00BA2DF7" w:rsidRPr="00F2582D" w:rsidTr="008E64DC">
        <w:tc>
          <w:tcPr>
            <w:tcW w:w="2828" w:type="dxa"/>
            <w:shd w:val="clear" w:color="auto" w:fill="auto"/>
          </w:tcPr>
          <w:p w:rsidR="00BA2DF7" w:rsidRPr="00F2582D" w:rsidRDefault="00BA2DF7" w:rsidP="00FD1EFE">
            <w:pPr>
              <w:spacing w:after="0"/>
              <w:rPr>
                <w:lang w:val="en-GB"/>
              </w:rPr>
            </w:pPr>
            <w:r w:rsidRPr="00F2582D">
              <w:rPr>
                <w:lang w:val="en-GB"/>
              </w:rPr>
              <w:t xml:space="preserve">Phrases </w:t>
            </w:r>
          </w:p>
        </w:tc>
        <w:tc>
          <w:tcPr>
            <w:tcW w:w="2828" w:type="dxa"/>
            <w:shd w:val="clear" w:color="auto" w:fill="auto"/>
          </w:tcPr>
          <w:p w:rsidR="00BA2DF7" w:rsidRPr="00F2582D" w:rsidRDefault="00BA2DF7" w:rsidP="00FD1EFE">
            <w:pPr>
              <w:spacing w:after="0"/>
              <w:rPr>
                <w:lang w:val="en-GB"/>
              </w:rPr>
            </w:pPr>
            <w:r w:rsidRPr="00F2582D">
              <w:rPr>
                <w:lang w:val="en-GB"/>
              </w:rPr>
              <w:t>No quotes needed</w:t>
            </w:r>
          </w:p>
        </w:tc>
        <w:tc>
          <w:tcPr>
            <w:tcW w:w="2829" w:type="dxa"/>
            <w:shd w:val="clear" w:color="auto" w:fill="auto"/>
          </w:tcPr>
          <w:p w:rsidR="00BA2DF7" w:rsidRPr="00F2582D" w:rsidRDefault="00BA2DF7" w:rsidP="00FD1EFE">
            <w:pPr>
              <w:spacing w:after="0"/>
              <w:rPr>
                <w:lang w:val="en-GB"/>
              </w:rPr>
            </w:pPr>
            <w:r w:rsidRPr="00F2582D">
              <w:rPr>
                <w:lang w:val="en-GB"/>
              </w:rPr>
              <w:t>"double quotes"</w:t>
            </w:r>
          </w:p>
        </w:tc>
        <w:tc>
          <w:tcPr>
            <w:tcW w:w="2829" w:type="dxa"/>
            <w:shd w:val="clear" w:color="auto" w:fill="auto"/>
          </w:tcPr>
          <w:p w:rsidR="00BA2DF7" w:rsidRPr="00F2582D" w:rsidRDefault="00BA2DF7" w:rsidP="00FD1EFE">
            <w:pPr>
              <w:spacing w:after="0"/>
              <w:rPr>
                <w:lang w:val="en-GB"/>
              </w:rPr>
            </w:pPr>
            <w:r w:rsidRPr="00F2582D">
              <w:rPr>
                <w:lang w:val="en-GB"/>
              </w:rPr>
              <w:t>"double quotes"</w:t>
            </w:r>
          </w:p>
        </w:tc>
      </w:tr>
      <w:tr w:rsidR="00BA2DF7" w:rsidRPr="00F2582D" w:rsidTr="008E64DC">
        <w:tc>
          <w:tcPr>
            <w:tcW w:w="2828" w:type="dxa"/>
            <w:shd w:val="clear" w:color="auto" w:fill="auto"/>
          </w:tcPr>
          <w:p w:rsidR="00BA2DF7" w:rsidRPr="00F2582D" w:rsidRDefault="00BA2DF7" w:rsidP="00FD1EFE">
            <w:pPr>
              <w:spacing w:after="0"/>
              <w:rPr>
                <w:lang w:val="en-GB"/>
              </w:rPr>
            </w:pPr>
            <w:r w:rsidRPr="00F2582D">
              <w:rPr>
                <w:lang w:val="en-GB"/>
              </w:rPr>
              <w:t>Phrase truncation</w:t>
            </w:r>
          </w:p>
        </w:tc>
        <w:tc>
          <w:tcPr>
            <w:tcW w:w="2828" w:type="dxa"/>
            <w:shd w:val="clear" w:color="auto" w:fill="auto"/>
          </w:tcPr>
          <w:p w:rsidR="00BA2DF7" w:rsidRPr="00F2582D" w:rsidRDefault="00BA2DF7" w:rsidP="00FD1EFE">
            <w:pPr>
              <w:spacing w:after="0"/>
              <w:rPr>
                <w:lang w:val="en-GB"/>
              </w:rPr>
            </w:pPr>
            <w:r w:rsidRPr="00F2582D">
              <w:rPr>
                <w:lang w:val="en-GB"/>
              </w:rPr>
              <w:t>No quote*</w:t>
            </w:r>
          </w:p>
        </w:tc>
        <w:tc>
          <w:tcPr>
            <w:tcW w:w="2829" w:type="dxa"/>
            <w:shd w:val="clear" w:color="auto" w:fill="auto"/>
          </w:tcPr>
          <w:p w:rsidR="00BA2DF7" w:rsidRPr="00F2582D" w:rsidRDefault="00BA2DF7" w:rsidP="00FD1EFE">
            <w:pPr>
              <w:spacing w:after="0"/>
            </w:pPr>
            <w:r w:rsidRPr="00F2582D">
              <w:rPr>
                <w:lang w:val="en-GB"/>
              </w:rPr>
              <w:t>"use quote*"</w:t>
            </w:r>
          </w:p>
        </w:tc>
        <w:tc>
          <w:tcPr>
            <w:tcW w:w="2829" w:type="dxa"/>
            <w:shd w:val="clear" w:color="auto" w:fill="auto"/>
          </w:tcPr>
          <w:p w:rsidR="00BA2DF7" w:rsidRPr="00F2582D" w:rsidRDefault="00BA2DF7" w:rsidP="00FD1EFE">
            <w:pPr>
              <w:spacing w:after="0"/>
            </w:pPr>
            <w:r w:rsidRPr="00F2582D">
              <w:rPr>
                <w:lang w:val="en-GB"/>
              </w:rPr>
              <w:t>"use quote*"</w:t>
            </w:r>
          </w:p>
        </w:tc>
      </w:tr>
      <w:tr w:rsidR="00BA2DF7" w:rsidRPr="00F2582D" w:rsidTr="008E64DC">
        <w:tc>
          <w:tcPr>
            <w:tcW w:w="2828" w:type="dxa"/>
            <w:shd w:val="clear" w:color="auto" w:fill="auto"/>
          </w:tcPr>
          <w:p w:rsidR="00BA2DF7" w:rsidRPr="00F2582D" w:rsidRDefault="00BA2DF7" w:rsidP="00FD1EFE">
            <w:pPr>
              <w:spacing w:after="0"/>
              <w:rPr>
                <w:lang w:val="en-GB"/>
              </w:rPr>
            </w:pPr>
            <w:r w:rsidRPr="00F2582D">
              <w:rPr>
                <w:lang w:val="en-GB"/>
              </w:rPr>
              <w:t xml:space="preserve">Truncation </w:t>
            </w:r>
          </w:p>
        </w:tc>
        <w:tc>
          <w:tcPr>
            <w:tcW w:w="2828" w:type="dxa"/>
            <w:shd w:val="clear" w:color="auto" w:fill="auto"/>
          </w:tcPr>
          <w:p w:rsidR="00BA2DF7" w:rsidRPr="00F2582D" w:rsidRDefault="00BA2DF7" w:rsidP="00FD1EFE">
            <w:pPr>
              <w:spacing w:after="0"/>
            </w:pPr>
            <w:r w:rsidRPr="00F2582D">
              <w:rPr>
                <w:lang w:val="en-GB"/>
              </w:rPr>
              <w:t>End/ mid</w:t>
            </w:r>
            <w:bookmarkStart w:id="24" w:name="_Ref336612341"/>
            <w:r w:rsidRPr="00F2582D">
              <w:rPr>
                <w:rStyle w:val="FootnoteReference"/>
                <w:lang w:val="en-GB"/>
              </w:rPr>
              <w:footnoteReference w:id="7"/>
            </w:r>
            <w:bookmarkEnd w:id="24"/>
          </w:p>
        </w:tc>
        <w:tc>
          <w:tcPr>
            <w:tcW w:w="2829" w:type="dxa"/>
            <w:shd w:val="clear" w:color="auto" w:fill="auto"/>
          </w:tcPr>
          <w:p w:rsidR="00BA2DF7" w:rsidRPr="00F2582D" w:rsidRDefault="00BA2DF7" w:rsidP="00FD1EFE">
            <w:pPr>
              <w:spacing w:after="0"/>
            </w:pPr>
            <w:r w:rsidRPr="00F2582D">
              <w:rPr>
                <w:lang w:val="en-GB"/>
              </w:rPr>
              <w:t>End/ mid/ start</w:t>
            </w:r>
          </w:p>
        </w:tc>
        <w:tc>
          <w:tcPr>
            <w:tcW w:w="2829" w:type="dxa"/>
            <w:shd w:val="clear" w:color="auto" w:fill="auto"/>
          </w:tcPr>
          <w:p w:rsidR="00BA2DF7" w:rsidRPr="00F2582D" w:rsidRDefault="00BA2DF7" w:rsidP="00FD1EFE">
            <w:pPr>
              <w:spacing w:after="0"/>
            </w:pPr>
            <w:r w:rsidRPr="00F2582D">
              <w:rPr>
                <w:lang w:val="en-GB"/>
              </w:rPr>
              <w:t>End/ mid/ start</w:t>
            </w:r>
          </w:p>
        </w:tc>
      </w:tr>
      <w:tr w:rsidR="00BA2DF7" w:rsidRPr="00F2582D" w:rsidTr="008E64DC">
        <w:tc>
          <w:tcPr>
            <w:tcW w:w="2828" w:type="dxa"/>
            <w:shd w:val="clear" w:color="auto" w:fill="auto"/>
          </w:tcPr>
          <w:p w:rsidR="00BA2DF7" w:rsidRPr="00F2582D" w:rsidRDefault="00BA2DF7" w:rsidP="00FD1EFE">
            <w:pPr>
              <w:spacing w:after="0"/>
              <w:rPr>
                <w:lang w:val="en-GB"/>
              </w:rPr>
            </w:pPr>
            <w:r w:rsidRPr="00F2582D">
              <w:rPr>
                <w:lang w:val="en-GB"/>
              </w:rPr>
              <w:t xml:space="preserve">  endless</w:t>
            </w:r>
          </w:p>
        </w:tc>
        <w:tc>
          <w:tcPr>
            <w:tcW w:w="2828" w:type="dxa"/>
            <w:shd w:val="clear" w:color="auto" w:fill="auto"/>
          </w:tcPr>
          <w:p w:rsidR="00BA2DF7" w:rsidRPr="00F2582D" w:rsidRDefault="00BA2DF7" w:rsidP="00FD1EFE">
            <w:pPr>
              <w:spacing w:after="0"/>
              <w:rPr>
                <w:lang w:val="en-GB"/>
              </w:rPr>
            </w:pPr>
            <w:r w:rsidRPr="00F2582D">
              <w:rPr>
                <w:lang w:val="en-GB"/>
              </w:rPr>
              <w:t>*</w:t>
            </w:r>
          </w:p>
        </w:tc>
        <w:tc>
          <w:tcPr>
            <w:tcW w:w="2829" w:type="dxa"/>
            <w:shd w:val="clear" w:color="auto" w:fill="auto"/>
          </w:tcPr>
          <w:p w:rsidR="00BA2DF7" w:rsidRPr="00F2582D" w:rsidRDefault="00BA2DF7" w:rsidP="00FD1EFE">
            <w:pPr>
              <w:spacing w:after="0"/>
              <w:rPr>
                <w:lang w:val="en-GB"/>
              </w:rPr>
            </w:pPr>
            <w:r w:rsidRPr="00F2582D">
              <w:rPr>
                <w:lang w:val="en-GB"/>
              </w:rPr>
              <w:t>*</w:t>
            </w:r>
          </w:p>
        </w:tc>
        <w:tc>
          <w:tcPr>
            <w:tcW w:w="2829" w:type="dxa"/>
            <w:shd w:val="clear" w:color="auto" w:fill="auto"/>
          </w:tcPr>
          <w:p w:rsidR="00BA2DF7" w:rsidRPr="00F2582D" w:rsidRDefault="00BA2DF7" w:rsidP="00FD1EFE">
            <w:pPr>
              <w:spacing w:after="0"/>
              <w:rPr>
                <w:lang w:val="en-GB"/>
              </w:rPr>
            </w:pPr>
            <w:r w:rsidRPr="00F2582D">
              <w:rPr>
                <w:lang w:val="en-GB"/>
              </w:rPr>
              <w:t>*</w:t>
            </w:r>
          </w:p>
        </w:tc>
      </w:tr>
      <w:tr w:rsidR="00BA2DF7" w:rsidRPr="00F2582D" w:rsidTr="008E64DC">
        <w:tc>
          <w:tcPr>
            <w:tcW w:w="2828" w:type="dxa"/>
            <w:shd w:val="clear" w:color="auto" w:fill="auto"/>
          </w:tcPr>
          <w:p w:rsidR="00BA2DF7" w:rsidRPr="00F2582D" w:rsidRDefault="00BA2DF7" w:rsidP="00FD1EFE">
            <w:pPr>
              <w:spacing w:after="0"/>
              <w:rPr>
                <w:lang w:val="en-GB"/>
              </w:rPr>
            </w:pPr>
            <w:r w:rsidRPr="00F2582D">
              <w:rPr>
                <w:lang w:val="en-GB"/>
              </w:rPr>
              <w:t xml:space="preserve">  0 or 1 character</w:t>
            </w:r>
          </w:p>
        </w:tc>
        <w:tc>
          <w:tcPr>
            <w:tcW w:w="2828" w:type="dxa"/>
            <w:shd w:val="clear" w:color="auto" w:fill="auto"/>
          </w:tcPr>
          <w:p w:rsidR="00BA2DF7" w:rsidRPr="00F2582D" w:rsidRDefault="00BA2DF7" w:rsidP="00FD1EFE">
            <w:pPr>
              <w:spacing w:after="0"/>
              <w:rPr>
                <w:lang w:val="en-GB"/>
              </w:rPr>
            </w:pPr>
            <w:r w:rsidRPr="00F2582D">
              <w:rPr>
                <w:lang w:val="en-GB"/>
              </w:rPr>
              <w:t>#</w:t>
            </w:r>
          </w:p>
        </w:tc>
        <w:tc>
          <w:tcPr>
            <w:tcW w:w="2829" w:type="dxa"/>
            <w:shd w:val="clear" w:color="auto" w:fill="auto"/>
          </w:tcPr>
          <w:p w:rsidR="00BA2DF7" w:rsidRPr="00F2582D" w:rsidRDefault="00BA2DF7" w:rsidP="00FD1EFE">
            <w:pPr>
              <w:spacing w:after="0"/>
              <w:rPr>
                <w:lang w:val="en-GB"/>
              </w:rPr>
            </w:pPr>
            <w:r w:rsidRPr="00F2582D">
              <w:rPr>
                <w:lang w:val="en-GB"/>
              </w:rPr>
              <w:t>$</w:t>
            </w:r>
          </w:p>
        </w:tc>
        <w:tc>
          <w:tcPr>
            <w:tcW w:w="2829" w:type="dxa"/>
            <w:shd w:val="clear" w:color="auto" w:fill="auto"/>
          </w:tcPr>
          <w:p w:rsidR="00BA2DF7" w:rsidRPr="00F2582D" w:rsidRDefault="00BA2DF7" w:rsidP="00FD1EFE">
            <w:pPr>
              <w:spacing w:after="0"/>
              <w:rPr>
                <w:lang w:val="en-GB"/>
              </w:rPr>
            </w:pPr>
          </w:p>
        </w:tc>
      </w:tr>
      <w:tr w:rsidR="00BA2DF7" w:rsidRPr="00F2582D" w:rsidTr="008E64DC">
        <w:tc>
          <w:tcPr>
            <w:tcW w:w="2828" w:type="dxa"/>
            <w:shd w:val="clear" w:color="auto" w:fill="auto"/>
          </w:tcPr>
          <w:p w:rsidR="00BA2DF7" w:rsidRPr="00F2582D" w:rsidRDefault="00BA2DF7" w:rsidP="00FD1EFE">
            <w:pPr>
              <w:spacing w:after="0"/>
              <w:rPr>
                <w:lang w:val="en-GB"/>
              </w:rPr>
            </w:pPr>
            <w:r w:rsidRPr="00F2582D">
              <w:rPr>
                <w:lang w:val="en-GB"/>
              </w:rPr>
              <w:t xml:space="preserve">  1 character</w:t>
            </w:r>
          </w:p>
        </w:tc>
        <w:tc>
          <w:tcPr>
            <w:tcW w:w="2828" w:type="dxa"/>
            <w:shd w:val="clear" w:color="auto" w:fill="auto"/>
          </w:tcPr>
          <w:p w:rsidR="00BA2DF7" w:rsidRPr="00F2582D" w:rsidRDefault="00BA2DF7" w:rsidP="00FD1EFE">
            <w:pPr>
              <w:spacing w:after="0"/>
              <w:rPr>
                <w:lang w:val="en-GB"/>
              </w:rPr>
            </w:pPr>
            <w:r w:rsidRPr="00F2582D">
              <w:rPr>
                <w:lang w:val="en-GB"/>
              </w:rPr>
              <w:t>?</w:t>
            </w:r>
          </w:p>
        </w:tc>
        <w:tc>
          <w:tcPr>
            <w:tcW w:w="2829" w:type="dxa"/>
            <w:shd w:val="clear" w:color="auto" w:fill="auto"/>
          </w:tcPr>
          <w:p w:rsidR="00BA2DF7" w:rsidRPr="00F2582D" w:rsidRDefault="00BA2DF7" w:rsidP="00FD1EFE">
            <w:pPr>
              <w:spacing w:after="0"/>
              <w:rPr>
                <w:lang w:val="en-GB"/>
              </w:rPr>
            </w:pPr>
            <w:r w:rsidRPr="00F2582D">
              <w:rPr>
                <w:lang w:val="en-GB"/>
              </w:rPr>
              <w:t>?</w:t>
            </w:r>
          </w:p>
        </w:tc>
        <w:tc>
          <w:tcPr>
            <w:tcW w:w="2829" w:type="dxa"/>
            <w:shd w:val="clear" w:color="auto" w:fill="auto"/>
          </w:tcPr>
          <w:p w:rsidR="00BA2DF7" w:rsidRPr="00F2582D" w:rsidRDefault="00BA2DF7" w:rsidP="00FD1EFE">
            <w:pPr>
              <w:spacing w:after="0"/>
              <w:rPr>
                <w:lang w:val="en-GB"/>
              </w:rPr>
            </w:pPr>
            <w:r w:rsidRPr="00F2582D">
              <w:rPr>
                <w:lang w:val="en-GB"/>
              </w:rPr>
              <w:t>?</w:t>
            </w:r>
            <w:r w:rsidRPr="00F2582D">
              <w:rPr>
                <w:vertAlign w:val="superscript"/>
                <w:lang w:val="en-GB"/>
              </w:rPr>
              <w:t xml:space="preserve"> </w:t>
            </w:r>
          </w:p>
        </w:tc>
      </w:tr>
      <w:tr w:rsidR="00BA2DF7" w:rsidRPr="00F2582D" w:rsidTr="008E64DC">
        <w:tc>
          <w:tcPr>
            <w:tcW w:w="2828" w:type="dxa"/>
            <w:shd w:val="clear" w:color="auto" w:fill="auto"/>
          </w:tcPr>
          <w:p w:rsidR="00BA2DF7" w:rsidRPr="00F2582D" w:rsidRDefault="00BA2DF7" w:rsidP="00FD1EFE">
            <w:pPr>
              <w:spacing w:after="0"/>
              <w:rPr>
                <w:lang w:val="en-GB"/>
              </w:rPr>
            </w:pPr>
            <w:r w:rsidRPr="00F2582D">
              <w:rPr>
                <w:lang w:val="en-GB"/>
              </w:rPr>
              <w:t xml:space="preserve">Filters </w:t>
            </w:r>
          </w:p>
        </w:tc>
        <w:tc>
          <w:tcPr>
            <w:tcW w:w="2828" w:type="dxa"/>
            <w:shd w:val="clear" w:color="auto" w:fill="auto"/>
          </w:tcPr>
          <w:p w:rsidR="00BA2DF7" w:rsidRPr="00F2582D" w:rsidRDefault="00BA2DF7" w:rsidP="00FD1EFE">
            <w:pPr>
              <w:spacing w:after="0"/>
              <w:rPr>
                <w:lang w:val="en-GB"/>
              </w:rPr>
            </w:pPr>
          </w:p>
        </w:tc>
        <w:tc>
          <w:tcPr>
            <w:tcW w:w="2829" w:type="dxa"/>
            <w:shd w:val="clear" w:color="auto" w:fill="auto"/>
          </w:tcPr>
          <w:p w:rsidR="00BA2DF7" w:rsidRPr="00F2582D" w:rsidRDefault="00BA2DF7" w:rsidP="00FD1EFE">
            <w:pPr>
              <w:spacing w:after="0"/>
              <w:rPr>
                <w:lang w:val="en-GB"/>
              </w:rPr>
            </w:pPr>
          </w:p>
        </w:tc>
        <w:tc>
          <w:tcPr>
            <w:tcW w:w="2829" w:type="dxa"/>
            <w:shd w:val="clear" w:color="auto" w:fill="auto"/>
          </w:tcPr>
          <w:p w:rsidR="00BA2DF7" w:rsidRPr="00F2582D" w:rsidRDefault="00BA2DF7" w:rsidP="00FD1EFE">
            <w:pPr>
              <w:spacing w:after="0"/>
              <w:rPr>
                <w:lang w:val="en-GB"/>
              </w:rPr>
            </w:pPr>
          </w:p>
        </w:tc>
      </w:tr>
      <w:tr w:rsidR="00BA2DF7" w:rsidRPr="00F2582D" w:rsidTr="008E64DC">
        <w:tc>
          <w:tcPr>
            <w:tcW w:w="2828" w:type="dxa"/>
            <w:shd w:val="clear" w:color="auto" w:fill="auto"/>
          </w:tcPr>
          <w:p w:rsidR="00BA2DF7" w:rsidRPr="00F2582D" w:rsidRDefault="00BA2DF7" w:rsidP="00FD1EFE">
            <w:pPr>
              <w:spacing w:after="0"/>
              <w:rPr>
                <w:lang w:val="en-GB"/>
              </w:rPr>
            </w:pPr>
            <w:r w:rsidRPr="00F2582D">
              <w:rPr>
                <w:lang w:val="en-GB"/>
              </w:rPr>
              <w:t>Limit humans</w:t>
            </w:r>
          </w:p>
        </w:tc>
        <w:tc>
          <w:tcPr>
            <w:tcW w:w="2828" w:type="dxa"/>
            <w:shd w:val="clear" w:color="auto" w:fill="auto"/>
          </w:tcPr>
          <w:p w:rsidR="00BA2DF7" w:rsidRPr="00F2582D" w:rsidRDefault="00BA2DF7" w:rsidP="00FD1EFE">
            <w:pPr>
              <w:spacing w:after="0"/>
              <w:rPr>
                <w:lang w:val="en-GB"/>
              </w:rPr>
            </w:pPr>
            <w:r w:rsidRPr="00F2582D">
              <w:rPr>
                <w:lang w:val="en-GB"/>
              </w:rPr>
              <w:t>NOT (MH animals+ NOT MH humans)</w:t>
            </w:r>
          </w:p>
        </w:tc>
        <w:tc>
          <w:tcPr>
            <w:tcW w:w="2829" w:type="dxa"/>
            <w:shd w:val="clear" w:color="auto" w:fill="auto"/>
          </w:tcPr>
          <w:p w:rsidR="00BA2DF7" w:rsidRPr="00F2582D" w:rsidRDefault="00BA2DF7" w:rsidP="00FD1EFE">
            <w:pPr>
              <w:spacing w:after="0"/>
              <w:rPr>
                <w:lang w:val="en-GB"/>
              </w:rPr>
            </w:pPr>
            <w:r w:rsidRPr="00F2582D">
              <w:rPr>
                <w:lang w:val="en-GB"/>
              </w:rPr>
              <w:t>NOT (animal* NOT human*)</w:t>
            </w:r>
            <w:bookmarkStart w:id="25" w:name="_Ref335146501"/>
            <w:r w:rsidRPr="00F2582D">
              <w:rPr>
                <w:rStyle w:val="FootnoteReference"/>
                <w:lang w:val="en-GB"/>
              </w:rPr>
              <w:footnoteReference w:id="8"/>
            </w:r>
            <w:bookmarkEnd w:id="25"/>
          </w:p>
        </w:tc>
        <w:tc>
          <w:tcPr>
            <w:tcW w:w="2829" w:type="dxa"/>
            <w:shd w:val="clear" w:color="auto" w:fill="auto"/>
          </w:tcPr>
          <w:p w:rsidR="00BA2DF7" w:rsidRPr="00F2582D" w:rsidRDefault="00BA2DF7" w:rsidP="00FD1EFE">
            <w:pPr>
              <w:spacing w:after="0"/>
              <w:rPr>
                <w:lang w:val="en-GB"/>
              </w:rPr>
            </w:pPr>
            <w:r w:rsidRPr="00F2582D">
              <w:rPr>
                <w:lang w:val="en-GB"/>
              </w:rPr>
              <w:t>AND NOT (animal* AND NOT human*)</w:t>
            </w:r>
            <w:r w:rsidRPr="00F2582D">
              <w:rPr>
                <w:rStyle w:val="FootnoteReference"/>
                <w:lang w:val="en-GB"/>
              </w:rPr>
              <w:footnoteReference w:id="9"/>
            </w:r>
          </w:p>
        </w:tc>
      </w:tr>
      <w:tr w:rsidR="00BA2DF7" w:rsidRPr="00F2582D" w:rsidTr="008E64DC">
        <w:tc>
          <w:tcPr>
            <w:tcW w:w="2828" w:type="dxa"/>
            <w:shd w:val="clear" w:color="auto" w:fill="auto"/>
          </w:tcPr>
          <w:p w:rsidR="00BA2DF7" w:rsidRPr="00F2582D" w:rsidRDefault="00BA2DF7" w:rsidP="00FD1EFE">
            <w:pPr>
              <w:spacing w:after="0"/>
            </w:pPr>
            <w:r w:rsidRPr="00F2582D">
              <w:t>Added since</w:t>
            </w:r>
          </w:p>
        </w:tc>
        <w:tc>
          <w:tcPr>
            <w:tcW w:w="2828" w:type="dxa"/>
            <w:shd w:val="clear" w:color="auto" w:fill="auto"/>
          </w:tcPr>
          <w:p w:rsidR="00BA2DF7" w:rsidRPr="00F2582D" w:rsidRDefault="00BA2DF7" w:rsidP="00FD1EFE">
            <w:pPr>
              <w:spacing w:after="0"/>
            </w:pPr>
            <w:r w:rsidRPr="00F2582D">
              <w:t>EM yyyy(mm)(dd)-</w:t>
            </w:r>
          </w:p>
        </w:tc>
        <w:tc>
          <w:tcPr>
            <w:tcW w:w="2829" w:type="dxa"/>
            <w:shd w:val="clear" w:color="auto" w:fill="auto"/>
          </w:tcPr>
          <w:p w:rsidR="00BA2DF7" w:rsidRPr="00F2582D" w:rsidRDefault="00BA2DF7" w:rsidP="00FD1EFE">
            <w:pPr>
              <w:spacing w:after="0"/>
              <w:rPr>
                <w:lang w:val="en-GB"/>
              </w:rPr>
            </w:pPr>
            <w:r w:rsidRPr="00F2582D">
              <w:rPr>
                <w:lang w:val="en-GB"/>
              </w:rPr>
              <w:t>(advanced search &gt; processing date)</w:t>
            </w:r>
          </w:p>
        </w:tc>
        <w:tc>
          <w:tcPr>
            <w:tcW w:w="2829" w:type="dxa"/>
            <w:shd w:val="clear" w:color="auto" w:fill="auto"/>
          </w:tcPr>
          <w:p w:rsidR="00BA2DF7" w:rsidRPr="00F2582D" w:rsidRDefault="00BA2DF7" w:rsidP="00FD1EFE">
            <w:pPr>
              <w:spacing w:after="0"/>
              <w:rPr>
                <w:lang w:val="en-GB"/>
              </w:rPr>
            </w:pPr>
            <w:r w:rsidRPr="00F2582D">
              <w:rPr>
                <w:lang w:val="en-GB"/>
              </w:rPr>
              <w:t xml:space="preserve">AND RECENT(number of days since last search) </w:t>
            </w:r>
          </w:p>
        </w:tc>
      </w:tr>
      <w:tr w:rsidR="00BA2DF7" w:rsidRPr="00F2582D" w:rsidTr="008E64DC">
        <w:tc>
          <w:tcPr>
            <w:tcW w:w="2828" w:type="dxa"/>
            <w:shd w:val="clear" w:color="auto" w:fill="auto"/>
          </w:tcPr>
          <w:p w:rsidR="00BA2DF7" w:rsidRPr="00F2582D" w:rsidRDefault="00BA2DF7" w:rsidP="00FD1EFE">
            <w:pPr>
              <w:spacing w:after="0"/>
              <w:rPr>
                <w:lang w:val="en-GB"/>
              </w:rPr>
            </w:pPr>
            <w:r w:rsidRPr="00F2582D">
              <w:rPr>
                <w:lang w:val="en-GB"/>
              </w:rPr>
              <w:t xml:space="preserve">Recordsets </w:t>
            </w:r>
          </w:p>
        </w:tc>
        <w:tc>
          <w:tcPr>
            <w:tcW w:w="2828" w:type="dxa"/>
            <w:shd w:val="clear" w:color="auto" w:fill="auto"/>
          </w:tcPr>
          <w:p w:rsidR="00BA2DF7" w:rsidRPr="00F2582D" w:rsidRDefault="00BA2DF7" w:rsidP="00FD1EFE">
            <w:pPr>
              <w:spacing w:after="0"/>
            </w:pPr>
            <w:r w:rsidRPr="00F2582D">
              <w:t>S1</w:t>
            </w:r>
          </w:p>
        </w:tc>
        <w:tc>
          <w:tcPr>
            <w:tcW w:w="2829" w:type="dxa"/>
            <w:shd w:val="clear" w:color="auto" w:fill="auto"/>
          </w:tcPr>
          <w:p w:rsidR="00BA2DF7" w:rsidRPr="00F2582D" w:rsidRDefault="00BA2DF7" w:rsidP="00FD1EFE">
            <w:pPr>
              <w:spacing w:after="0"/>
              <w:rPr>
                <w:lang w:val="en"/>
              </w:rPr>
            </w:pPr>
            <w:r w:rsidRPr="00F2582D">
              <w:rPr>
                <w:lang w:val="en"/>
              </w:rPr>
              <w:t>#1</w:t>
            </w:r>
          </w:p>
        </w:tc>
        <w:tc>
          <w:tcPr>
            <w:tcW w:w="2829" w:type="dxa"/>
            <w:shd w:val="clear" w:color="auto" w:fill="auto"/>
          </w:tcPr>
          <w:p w:rsidR="00BA2DF7" w:rsidRPr="00F2582D" w:rsidRDefault="00BA2DF7" w:rsidP="00FD1EFE">
            <w:pPr>
              <w:spacing w:after="0"/>
            </w:pPr>
            <w:r w:rsidRPr="00F2582D">
              <w:t>#1</w:t>
            </w:r>
          </w:p>
        </w:tc>
      </w:tr>
    </w:tbl>
    <w:p w:rsidR="000A536D" w:rsidRPr="00F2582D" w:rsidRDefault="000A536D" w:rsidP="00982ED4">
      <w:pPr>
        <w:sectPr w:rsidR="000A536D" w:rsidRPr="00F2582D" w:rsidSect="00BA2DF7">
          <w:pgSz w:w="16838" w:h="11906" w:orient="landscape"/>
          <w:pgMar w:top="1417" w:right="1417" w:bottom="1417" w:left="1417" w:header="708" w:footer="708" w:gutter="0"/>
          <w:cols w:space="708"/>
          <w:titlePg/>
          <w:docGrid w:linePitch="360"/>
        </w:sectPr>
      </w:pPr>
    </w:p>
    <w:p w:rsidR="00BA2DF7" w:rsidRPr="00F2582D" w:rsidRDefault="001203E8" w:rsidP="00BA7055">
      <w:pPr>
        <w:pStyle w:val="Heading2"/>
      </w:pPr>
      <w:bookmarkStart w:id="26" w:name="_Toc84515756"/>
      <w:r w:rsidRPr="00F2582D">
        <w:lastRenderedPageBreak/>
        <w:t xml:space="preserve">Supplement 2 </w:t>
      </w:r>
      <w:r w:rsidR="00BD7DDB" w:rsidRPr="00F2582D">
        <w:t xml:space="preserve">– </w:t>
      </w:r>
      <w:r w:rsidR="000A536D" w:rsidRPr="00F2582D">
        <w:t>Google Scholar tips</w:t>
      </w:r>
      <w:bookmarkEnd w:id="26"/>
    </w:p>
    <w:p w:rsidR="000A536D" w:rsidRPr="00F2582D" w:rsidRDefault="000A536D" w:rsidP="00982ED4"/>
    <w:p w:rsidR="000A536D" w:rsidRPr="00F2582D" w:rsidRDefault="000A536D" w:rsidP="00982ED4">
      <w:r w:rsidRPr="00F2582D">
        <w:t>Google scholar: scholar.google.com can find extra relevant articles that were not found in other databases, often because the desired search terms were not present in title and or abstract but only in full text. However the search options in google scholar are somewhat limited. At Erasmus MC we use it almost for every systematic review. Here are some tips on how to use it efficiently and as systematically as possible.</w:t>
      </w:r>
    </w:p>
    <w:p w:rsidR="000A536D" w:rsidRPr="00F2582D" w:rsidRDefault="000A536D" w:rsidP="00982ED4"/>
    <w:p w:rsidR="00E3535E" w:rsidRPr="00F2582D" w:rsidRDefault="00E3535E" w:rsidP="00982ED4">
      <w:r w:rsidRPr="00F2582D">
        <w:t>Limitations of the search engine:</w:t>
      </w:r>
    </w:p>
    <w:p w:rsidR="000A536D" w:rsidRPr="00F2582D" w:rsidRDefault="00E3535E" w:rsidP="00982ED4">
      <w:pPr>
        <w:pStyle w:val="ListParagraph"/>
        <w:numPr>
          <w:ilvl w:val="0"/>
          <w:numId w:val="10"/>
        </w:numPr>
      </w:pPr>
      <w:r w:rsidRPr="00F2582D">
        <w:t>No truncation</w:t>
      </w:r>
    </w:p>
    <w:p w:rsidR="00E3535E" w:rsidRPr="00F2582D" w:rsidRDefault="00E3535E" w:rsidP="00982ED4">
      <w:pPr>
        <w:pStyle w:val="ListParagraph"/>
        <w:numPr>
          <w:ilvl w:val="0"/>
          <w:numId w:val="10"/>
        </w:numPr>
      </w:pPr>
      <w:r w:rsidRPr="00F2582D">
        <w:t>Number of characters in search limited to 256</w:t>
      </w:r>
    </w:p>
    <w:p w:rsidR="00E3535E" w:rsidRPr="00F2582D" w:rsidRDefault="00E3535E" w:rsidP="00982ED4">
      <w:pPr>
        <w:pStyle w:val="ListParagraph"/>
        <w:numPr>
          <w:ilvl w:val="0"/>
          <w:numId w:val="10"/>
        </w:numPr>
      </w:pPr>
      <w:r w:rsidRPr="00F2582D">
        <w:t>No proximity</w:t>
      </w:r>
    </w:p>
    <w:p w:rsidR="00E3535E" w:rsidRPr="00F2582D" w:rsidRDefault="00E3535E" w:rsidP="00982ED4">
      <w:pPr>
        <w:pStyle w:val="ListParagraph"/>
        <w:numPr>
          <w:ilvl w:val="0"/>
          <w:numId w:val="10"/>
        </w:numPr>
      </w:pPr>
      <w:r w:rsidRPr="00F2582D">
        <w:t>Only 1000 references visible</w:t>
      </w:r>
    </w:p>
    <w:p w:rsidR="00E3535E" w:rsidRPr="00F2582D" w:rsidRDefault="00E3535E" w:rsidP="00982ED4"/>
    <w:p w:rsidR="00E3535E" w:rsidRPr="00F2582D" w:rsidRDefault="00E3535E" w:rsidP="00982ED4">
      <w:r w:rsidRPr="00F2582D">
        <w:t xml:space="preserve">To reduce the number of characters, replace every ' OR  ' including the spaces with |. </w:t>
      </w:r>
    </w:p>
    <w:p w:rsidR="00E3535E" w:rsidRPr="00F2582D" w:rsidRDefault="00E3535E" w:rsidP="00982ED4">
      <w:r w:rsidRPr="00F2582D">
        <w:t xml:space="preserve">Don't use AND, as that is the default </w:t>
      </w:r>
      <w:r w:rsidR="000B29A5" w:rsidRPr="00F2582D">
        <w:t>Boolean</w:t>
      </w:r>
      <w:r w:rsidRPr="00F2582D">
        <w:t xml:space="preserve"> operator.</w:t>
      </w:r>
    </w:p>
    <w:p w:rsidR="00E3535E" w:rsidRPr="00F2582D" w:rsidRDefault="00E3535E" w:rsidP="00982ED4">
      <w:r w:rsidRPr="00F2582D">
        <w:t>Don't use parentheses as they will be ignored.</w:t>
      </w:r>
    </w:p>
    <w:p w:rsidR="00E3535E" w:rsidRPr="00F2582D" w:rsidRDefault="00E3535E" w:rsidP="00982ED4">
      <w:r w:rsidRPr="00F2582D">
        <w:t xml:space="preserve">Google </w:t>
      </w:r>
      <w:r w:rsidR="002B4609">
        <w:t xml:space="preserve">can place </w:t>
      </w:r>
      <w:r w:rsidRPr="00F2582D">
        <w:t>word variants or synonyms in quoted phrases.</w:t>
      </w:r>
    </w:p>
    <w:p w:rsidR="00E3535E" w:rsidRPr="00F2582D" w:rsidRDefault="00E3535E" w:rsidP="00982ED4">
      <w:r w:rsidRPr="00F2582D">
        <w:t>"myocardial|heart attack|infarct"</w:t>
      </w:r>
    </w:p>
    <w:p w:rsidR="00E3535E" w:rsidRPr="00F2582D" w:rsidRDefault="00E3535E" w:rsidP="00982ED4">
      <w:proofErr w:type="gramStart"/>
      <w:r w:rsidRPr="00F2582D">
        <w:t>will</w:t>
      </w:r>
      <w:proofErr w:type="gramEnd"/>
      <w:r w:rsidRPr="00F2582D">
        <w:t xml:space="preserve"> find myocardial attack, myocardial infarct, heart attack and heart infarct.</w:t>
      </w:r>
    </w:p>
    <w:p w:rsidR="00E3535E" w:rsidRPr="00F2582D" w:rsidRDefault="002B4609" w:rsidP="00982ED4">
      <w:r>
        <w:t xml:space="preserve">You can add the proximity operator </w:t>
      </w:r>
      <w:proofErr w:type="gramStart"/>
      <w:r>
        <w:t>AROUND(</w:t>
      </w:r>
      <w:proofErr w:type="gramEnd"/>
      <w:r>
        <w:t>N) between the terms in a phrase within quotes</w:t>
      </w:r>
    </w:p>
    <w:p w:rsidR="00E3535E" w:rsidRPr="00F2582D" w:rsidRDefault="002B4609" w:rsidP="00982ED4">
      <w:r>
        <w:t>"</w:t>
      </w:r>
      <w:proofErr w:type="gramStart"/>
      <w:r>
        <w:t>serious|severe</w:t>
      </w:r>
      <w:proofErr w:type="gramEnd"/>
      <w:r>
        <w:t xml:space="preserve"> AROUND(3) infection|</w:t>
      </w:r>
      <w:r w:rsidR="00E3535E" w:rsidRPr="00F2582D">
        <w:t>infections"</w:t>
      </w:r>
    </w:p>
    <w:p w:rsidR="00E3535E" w:rsidRPr="00F2582D" w:rsidRDefault="00E3535E" w:rsidP="00982ED4">
      <w:proofErr w:type="gramStart"/>
      <w:r w:rsidRPr="00F2582D">
        <w:t>will</w:t>
      </w:r>
      <w:proofErr w:type="gramEnd"/>
      <w:r w:rsidRPr="00F2582D">
        <w:t xml:space="preserve"> retrieve serious bacterial infection, severe viral infections and any other variation thinkable.</w:t>
      </w:r>
    </w:p>
    <w:p w:rsidR="00E3535E" w:rsidRPr="00F2582D" w:rsidRDefault="00E3535E" w:rsidP="00982ED4">
      <w:r w:rsidRPr="00F2582D">
        <w:t xml:space="preserve">A </w:t>
      </w:r>
      <w:r w:rsidR="008A7B1F" w:rsidRPr="00F2582D">
        <w:t xml:space="preserve">systematic </w:t>
      </w:r>
      <w:r w:rsidRPr="00F2582D">
        <w:t xml:space="preserve">search strategy </w:t>
      </w:r>
      <w:r w:rsidR="008A7B1F" w:rsidRPr="00F2582D">
        <w:t xml:space="preserve">in google scholar </w:t>
      </w:r>
      <w:r w:rsidRPr="00F2582D">
        <w:t>for the example topic might look like:</w:t>
      </w:r>
    </w:p>
    <w:p w:rsidR="00E3535E" w:rsidRPr="00F2582D" w:rsidRDefault="00E3535E" w:rsidP="00982ED4">
      <w:r w:rsidRPr="00F2582D">
        <w:t>Coxarthrosis|</w:t>
      </w:r>
      <w:r w:rsidR="002B4609">
        <w:t xml:space="preserve">"arthritis|Osteoarthritis </w:t>
      </w:r>
      <w:proofErr w:type="gramStart"/>
      <w:r w:rsidR="002B4609">
        <w:t>AROUND(</w:t>
      </w:r>
      <w:proofErr w:type="gramEnd"/>
      <w:r w:rsidR="002B4609">
        <w:t>3)</w:t>
      </w:r>
      <w:r w:rsidR="008A7B1F" w:rsidRPr="00F2582D">
        <w:t xml:space="preserve"> hip|hips</w:t>
      </w:r>
      <w:r w:rsidR="002B4609">
        <w:t>|cox</w:t>
      </w:r>
      <w:r w:rsidR="008A7B1F" w:rsidRPr="00F2582D">
        <w:t>"</w:t>
      </w:r>
      <w:r w:rsidRPr="00F2582D">
        <w:t xml:space="preserve"> "Exercise therapy|</w:t>
      </w:r>
      <w:r w:rsidR="008A7B1F" w:rsidRPr="00F2582D">
        <w:t>treatment</w:t>
      </w:r>
      <w:r w:rsidRPr="00F2582D">
        <w:t>"</w:t>
      </w:r>
      <w:r w:rsidR="008A7B1F" w:rsidRPr="00F2582D">
        <w:t>|"therapeutic exercise"</w:t>
      </w:r>
    </w:p>
    <w:p w:rsidR="00E3535E" w:rsidRPr="00F2582D" w:rsidRDefault="008A7B1F" w:rsidP="00982ED4">
      <w:r w:rsidRPr="00F2582D">
        <w:t>Downloading references in to reference manager</w:t>
      </w:r>
    </w:p>
    <w:p w:rsidR="008A7B1F" w:rsidRPr="00F2582D" w:rsidRDefault="008A7B1F" w:rsidP="00982ED4">
      <w:r w:rsidRPr="00F2582D">
        <w:t xml:space="preserve">With the standard settings only one citations at a time can be </w:t>
      </w:r>
      <w:r w:rsidR="000B29A5" w:rsidRPr="00F2582D">
        <w:t>downloaded</w:t>
      </w:r>
      <w:r w:rsidRPr="00F2582D">
        <w:t xml:space="preserve">. </w:t>
      </w:r>
    </w:p>
    <w:p w:rsidR="001203E8" w:rsidRPr="00F2582D" w:rsidRDefault="008A7B1F" w:rsidP="00982ED4">
      <w:r w:rsidRPr="00F2582D">
        <w:t>Using Harzing's Publish or Perish (</w:t>
      </w:r>
      <w:hyperlink r:id="rId10" w:history="1">
        <w:r w:rsidRPr="00F2582D">
          <w:rPr>
            <w:rStyle w:val="Hyperlink"/>
          </w:rPr>
          <w:t>www.harzing.com/pop.htm</w:t>
        </w:r>
      </w:hyperlink>
      <w:r w:rsidRPr="00F2582D">
        <w:t>) a search strategy can be sent to google scholar and all 1000 references will be downloaded. From PoP the desired references can be exported to other reference software.</w:t>
      </w:r>
    </w:p>
    <w:p w:rsidR="001203E8" w:rsidRPr="00F2582D" w:rsidRDefault="001203E8" w:rsidP="00982ED4">
      <w:r w:rsidRPr="00F2582D">
        <w:br w:type="page"/>
      </w:r>
    </w:p>
    <w:p w:rsidR="001203E8" w:rsidRPr="00F2582D" w:rsidRDefault="001203E8" w:rsidP="00BA7055">
      <w:pPr>
        <w:pStyle w:val="Heading2"/>
      </w:pPr>
      <w:bookmarkStart w:id="27" w:name="_Toc84515757"/>
      <w:r w:rsidRPr="00F2582D">
        <w:lastRenderedPageBreak/>
        <w:t xml:space="preserve">Supplement 3 </w:t>
      </w:r>
      <w:r w:rsidR="00613BFA" w:rsidRPr="00F2582D">
        <w:t>–</w:t>
      </w:r>
      <w:r w:rsidRPr="00F2582D">
        <w:t xml:space="preserve"> </w:t>
      </w:r>
      <w:r w:rsidR="00613BFA" w:rsidRPr="00F2582D">
        <w:t>Useful Keyboard Short cuts</w:t>
      </w:r>
      <w:bookmarkEnd w:id="27"/>
      <w:r w:rsidR="00613BFA" w:rsidRPr="00F2582D">
        <w:t xml:space="preserve"> </w:t>
      </w:r>
    </w:p>
    <w:p w:rsidR="001203E8" w:rsidRPr="00F2582D" w:rsidRDefault="001203E8" w:rsidP="00982ED4"/>
    <w:tbl>
      <w:tblPr>
        <w:tblStyle w:val="TableGrid"/>
        <w:tblW w:w="0" w:type="auto"/>
        <w:tblLook w:val="04A0" w:firstRow="1" w:lastRow="0" w:firstColumn="1" w:lastColumn="0" w:noHBand="0" w:noVBand="1"/>
      </w:tblPr>
      <w:tblGrid>
        <w:gridCol w:w="2447"/>
        <w:gridCol w:w="6615"/>
      </w:tblGrid>
      <w:tr w:rsidR="00613BFA" w:rsidRPr="00F2582D" w:rsidTr="007C262C">
        <w:tc>
          <w:tcPr>
            <w:tcW w:w="9062" w:type="dxa"/>
            <w:gridSpan w:val="2"/>
          </w:tcPr>
          <w:p w:rsidR="00613BFA" w:rsidRPr="00F2582D" w:rsidRDefault="00613BFA" w:rsidP="00982ED4">
            <w:r w:rsidRPr="00F2582D">
              <w:t>Shortcuts used in MS Word</w:t>
            </w:r>
          </w:p>
        </w:tc>
      </w:tr>
      <w:tr w:rsidR="00613BFA" w:rsidRPr="00F2582D" w:rsidTr="007C262C">
        <w:tc>
          <w:tcPr>
            <w:tcW w:w="2447" w:type="dxa"/>
          </w:tcPr>
          <w:p w:rsidR="00613BFA" w:rsidRPr="00F2582D" w:rsidRDefault="00613BFA" w:rsidP="00982ED4">
            <w:r w:rsidRPr="00F2582D">
              <w:t>Ctrl-N</w:t>
            </w:r>
          </w:p>
        </w:tc>
        <w:tc>
          <w:tcPr>
            <w:tcW w:w="6615" w:type="dxa"/>
          </w:tcPr>
          <w:p w:rsidR="00613BFA" w:rsidRPr="00F2582D" w:rsidRDefault="00F81C5C" w:rsidP="00982ED4">
            <w:r w:rsidRPr="00F2582D">
              <w:t>Create a</w:t>
            </w:r>
            <w:r w:rsidR="00613BFA" w:rsidRPr="00F2582D">
              <w:t xml:space="preserve"> new </w:t>
            </w:r>
            <w:r w:rsidRPr="00F2582D">
              <w:t xml:space="preserve">blank </w:t>
            </w:r>
            <w:r w:rsidR="00613BFA" w:rsidRPr="00F2582D">
              <w:t>document</w:t>
            </w:r>
          </w:p>
        </w:tc>
      </w:tr>
      <w:tr w:rsidR="00613BFA" w:rsidRPr="00F2582D" w:rsidTr="007C262C">
        <w:tc>
          <w:tcPr>
            <w:tcW w:w="2447" w:type="dxa"/>
          </w:tcPr>
          <w:p w:rsidR="00613BFA" w:rsidRPr="00F2582D" w:rsidRDefault="00613BFA" w:rsidP="00982ED4">
            <w:r w:rsidRPr="00F2582D">
              <w:t>Ctrl-C</w:t>
            </w:r>
          </w:p>
        </w:tc>
        <w:tc>
          <w:tcPr>
            <w:tcW w:w="6615" w:type="dxa"/>
          </w:tcPr>
          <w:p w:rsidR="00613BFA" w:rsidRPr="00F2582D" w:rsidRDefault="00613BFA" w:rsidP="00982ED4">
            <w:r w:rsidRPr="00F2582D">
              <w:t>Copy the selected text to the clipboard</w:t>
            </w:r>
          </w:p>
        </w:tc>
      </w:tr>
      <w:tr w:rsidR="00613BFA" w:rsidRPr="00F2582D" w:rsidTr="007C262C">
        <w:tc>
          <w:tcPr>
            <w:tcW w:w="2447" w:type="dxa"/>
          </w:tcPr>
          <w:p w:rsidR="00613BFA" w:rsidRPr="00F2582D" w:rsidRDefault="00613BFA" w:rsidP="00982ED4">
            <w:r w:rsidRPr="00F2582D">
              <w:t>Ctrl-V</w:t>
            </w:r>
          </w:p>
        </w:tc>
        <w:tc>
          <w:tcPr>
            <w:tcW w:w="6615" w:type="dxa"/>
          </w:tcPr>
          <w:p w:rsidR="00613BFA" w:rsidRPr="00F2582D" w:rsidRDefault="00613BFA" w:rsidP="00982ED4">
            <w:r w:rsidRPr="00F2582D">
              <w:t>Paste the contents of the clipboard</w:t>
            </w:r>
          </w:p>
        </w:tc>
      </w:tr>
      <w:tr w:rsidR="00613BFA" w:rsidRPr="00F2582D" w:rsidTr="007C262C">
        <w:tc>
          <w:tcPr>
            <w:tcW w:w="2447" w:type="dxa"/>
          </w:tcPr>
          <w:p w:rsidR="00613BFA" w:rsidRPr="00F2582D" w:rsidRDefault="00613BFA" w:rsidP="00982ED4">
            <w:r w:rsidRPr="00F2582D">
              <w:t>Ctrl-X</w:t>
            </w:r>
          </w:p>
        </w:tc>
        <w:tc>
          <w:tcPr>
            <w:tcW w:w="6615" w:type="dxa"/>
          </w:tcPr>
          <w:p w:rsidR="00613BFA" w:rsidRPr="00F2582D" w:rsidRDefault="00613BFA" w:rsidP="00982ED4">
            <w:r w:rsidRPr="00F2582D">
              <w:t>Cut the selected text</w:t>
            </w:r>
          </w:p>
        </w:tc>
      </w:tr>
      <w:tr w:rsidR="00613BFA" w:rsidRPr="00F2582D" w:rsidTr="007C262C">
        <w:tc>
          <w:tcPr>
            <w:tcW w:w="2447" w:type="dxa"/>
          </w:tcPr>
          <w:p w:rsidR="00613BFA" w:rsidRPr="00F2582D" w:rsidRDefault="00613BFA" w:rsidP="00982ED4">
            <w:r w:rsidRPr="00F2582D">
              <w:t>Ctrl-A</w:t>
            </w:r>
          </w:p>
        </w:tc>
        <w:tc>
          <w:tcPr>
            <w:tcW w:w="6615" w:type="dxa"/>
          </w:tcPr>
          <w:p w:rsidR="00613BFA" w:rsidRPr="00F2582D" w:rsidRDefault="00613BFA" w:rsidP="00982ED4">
            <w:r w:rsidRPr="00F2582D">
              <w:t>Select all</w:t>
            </w:r>
          </w:p>
        </w:tc>
      </w:tr>
      <w:tr w:rsidR="00613BFA" w:rsidRPr="00F2582D" w:rsidTr="007C262C">
        <w:tc>
          <w:tcPr>
            <w:tcW w:w="2447" w:type="dxa"/>
          </w:tcPr>
          <w:p w:rsidR="00613BFA" w:rsidRPr="00F2582D" w:rsidRDefault="00613BFA" w:rsidP="00982ED4">
            <w:r w:rsidRPr="00F2582D">
              <w:t>Ctrl-H</w:t>
            </w:r>
          </w:p>
        </w:tc>
        <w:tc>
          <w:tcPr>
            <w:tcW w:w="6615" w:type="dxa"/>
          </w:tcPr>
          <w:p w:rsidR="00613BFA" w:rsidRPr="00F2582D" w:rsidRDefault="00F81C5C" w:rsidP="00A44E70">
            <w:r w:rsidRPr="00F2582D">
              <w:t xml:space="preserve">Find and Replace </w:t>
            </w:r>
            <w:r w:rsidR="00A44E70">
              <w:br/>
            </w:r>
            <w:r w:rsidR="00613BFA" w:rsidRPr="00F2582D">
              <w:t>Use ^p and ^t to replace or introduce a line break or tab</w:t>
            </w:r>
          </w:p>
        </w:tc>
      </w:tr>
      <w:tr w:rsidR="00613BFA" w:rsidRPr="00F2582D" w:rsidTr="007C262C">
        <w:tc>
          <w:tcPr>
            <w:tcW w:w="2447" w:type="dxa"/>
          </w:tcPr>
          <w:p w:rsidR="00613BFA" w:rsidRPr="00F2582D" w:rsidRDefault="00613BFA" w:rsidP="00982ED4">
            <w:r w:rsidRPr="00F2582D">
              <w:t>Ctrl-Z</w:t>
            </w:r>
          </w:p>
        </w:tc>
        <w:tc>
          <w:tcPr>
            <w:tcW w:w="6615" w:type="dxa"/>
          </w:tcPr>
          <w:p w:rsidR="00613BFA" w:rsidRPr="00F2582D" w:rsidRDefault="00613BFA" w:rsidP="00982ED4">
            <w:r w:rsidRPr="00F2582D">
              <w:t>Undo last action</w:t>
            </w:r>
          </w:p>
        </w:tc>
      </w:tr>
      <w:tr w:rsidR="00613BFA" w:rsidRPr="00F2582D" w:rsidTr="007C262C">
        <w:tc>
          <w:tcPr>
            <w:tcW w:w="2447" w:type="dxa"/>
          </w:tcPr>
          <w:p w:rsidR="00613BFA" w:rsidRPr="00F2582D" w:rsidRDefault="00613BFA" w:rsidP="00982ED4">
            <w:r w:rsidRPr="00F2582D">
              <w:t>Ctrl-Y</w:t>
            </w:r>
          </w:p>
        </w:tc>
        <w:tc>
          <w:tcPr>
            <w:tcW w:w="6615" w:type="dxa"/>
          </w:tcPr>
          <w:p w:rsidR="00613BFA" w:rsidRPr="00F2582D" w:rsidRDefault="00613BFA" w:rsidP="00982ED4">
            <w:r w:rsidRPr="00F2582D">
              <w:t>Redo last undone action</w:t>
            </w:r>
          </w:p>
        </w:tc>
      </w:tr>
      <w:tr w:rsidR="00613BFA" w:rsidRPr="00F2582D" w:rsidTr="007C262C">
        <w:tc>
          <w:tcPr>
            <w:tcW w:w="2447" w:type="dxa"/>
          </w:tcPr>
          <w:p w:rsidR="00613BFA" w:rsidRPr="00F2582D" w:rsidRDefault="00613BFA" w:rsidP="00982ED4">
            <w:r w:rsidRPr="00F2582D">
              <w:t>Home</w:t>
            </w:r>
          </w:p>
        </w:tc>
        <w:tc>
          <w:tcPr>
            <w:tcW w:w="6615" w:type="dxa"/>
          </w:tcPr>
          <w:p w:rsidR="00613BFA" w:rsidRPr="00F2582D" w:rsidRDefault="00613BFA" w:rsidP="007C262C">
            <w:r w:rsidRPr="00F2582D">
              <w:t xml:space="preserve">To start of the line </w:t>
            </w:r>
          </w:p>
        </w:tc>
      </w:tr>
      <w:tr w:rsidR="007C262C" w:rsidRPr="00F2582D" w:rsidTr="007C262C">
        <w:tc>
          <w:tcPr>
            <w:tcW w:w="2447" w:type="dxa"/>
          </w:tcPr>
          <w:p w:rsidR="007C262C" w:rsidRPr="00F2582D" w:rsidRDefault="007C262C" w:rsidP="00270DF4">
            <w:r>
              <w:t>Ctrl-</w:t>
            </w:r>
            <w:r w:rsidRPr="00F2582D">
              <w:t>Home</w:t>
            </w:r>
          </w:p>
        </w:tc>
        <w:tc>
          <w:tcPr>
            <w:tcW w:w="6615" w:type="dxa"/>
          </w:tcPr>
          <w:p w:rsidR="007C262C" w:rsidRPr="00F2582D" w:rsidRDefault="007C262C" w:rsidP="007C262C">
            <w:r w:rsidRPr="00F2582D">
              <w:t xml:space="preserve">To start </w:t>
            </w:r>
            <w:r>
              <w:t>of the document</w:t>
            </w:r>
          </w:p>
        </w:tc>
      </w:tr>
      <w:tr w:rsidR="00613BFA" w:rsidRPr="00F2582D" w:rsidTr="007C262C">
        <w:tc>
          <w:tcPr>
            <w:tcW w:w="2447" w:type="dxa"/>
          </w:tcPr>
          <w:p w:rsidR="00613BFA" w:rsidRPr="00F2582D" w:rsidRDefault="00613BFA" w:rsidP="00982ED4">
            <w:r w:rsidRPr="00F2582D">
              <w:t>End</w:t>
            </w:r>
          </w:p>
        </w:tc>
        <w:tc>
          <w:tcPr>
            <w:tcW w:w="6615" w:type="dxa"/>
          </w:tcPr>
          <w:p w:rsidR="00613BFA" w:rsidRPr="00F2582D" w:rsidRDefault="00613BFA" w:rsidP="007C262C">
            <w:r w:rsidRPr="00F2582D">
              <w:t xml:space="preserve">To end of the line </w:t>
            </w:r>
          </w:p>
        </w:tc>
      </w:tr>
      <w:tr w:rsidR="007C262C" w:rsidRPr="00F2582D" w:rsidTr="00270DF4">
        <w:tc>
          <w:tcPr>
            <w:tcW w:w="2447" w:type="dxa"/>
          </w:tcPr>
          <w:p w:rsidR="007C262C" w:rsidRPr="00F2582D" w:rsidRDefault="007C262C" w:rsidP="00270DF4">
            <w:r>
              <w:t>Ctrl-</w:t>
            </w:r>
            <w:r w:rsidRPr="00F2582D">
              <w:t>End</w:t>
            </w:r>
          </w:p>
        </w:tc>
        <w:tc>
          <w:tcPr>
            <w:tcW w:w="6615" w:type="dxa"/>
          </w:tcPr>
          <w:p w:rsidR="007C262C" w:rsidRPr="00F2582D" w:rsidRDefault="007C262C" w:rsidP="007C262C">
            <w:r w:rsidRPr="00F2582D">
              <w:t xml:space="preserve">To end the document (Ctrl) </w:t>
            </w:r>
          </w:p>
        </w:tc>
      </w:tr>
      <w:tr w:rsidR="007C262C" w:rsidRPr="00F2582D" w:rsidTr="00270DF4">
        <w:tc>
          <w:tcPr>
            <w:tcW w:w="2447" w:type="dxa"/>
          </w:tcPr>
          <w:p w:rsidR="007C262C" w:rsidRPr="00F2582D" w:rsidRDefault="007C262C" w:rsidP="00270DF4">
            <w:r w:rsidRPr="00F2582D">
              <w:t>Ctrl-</w:t>
            </w:r>
            <w:r>
              <w:t>Left or Ctrl-Right</w:t>
            </w:r>
          </w:p>
        </w:tc>
        <w:tc>
          <w:tcPr>
            <w:tcW w:w="6615" w:type="dxa"/>
          </w:tcPr>
          <w:p w:rsidR="007C262C" w:rsidRPr="00F2582D" w:rsidRDefault="00BA7055" w:rsidP="00BA7055">
            <w:r>
              <w:t>To beginning of this</w:t>
            </w:r>
            <w:r w:rsidR="007C262C" w:rsidRPr="00F2582D">
              <w:t xml:space="preserve"> </w:t>
            </w:r>
            <w:r>
              <w:t xml:space="preserve">or the next </w:t>
            </w:r>
            <w:r w:rsidR="007C262C" w:rsidRPr="00F2582D">
              <w:t xml:space="preserve">word </w:t>
            </w:r>
          </w:p>
        </w:tc>
      </w:tr>
      <w:tr w:rsidR="00613BFA" w:rsidRPr="00F2582D" w:rsidTr="007C262C">
        <w:tc>
          <w:tcPr>
            <w:tcW w:w="2447" w:type="dxa"/>
          </w:tcPr>
          <w:p w:rsidR="00613BFA" w:rsidRPr="00F2582D" w:rsidRDefault="00613BFA" w:rsidP="007C262C">
            <w:r w:rsidRPr="00F2582D">
              <w:t>Ctrl-</w:t>
            </w:r>
            <w:r w:rsidR="007C262C">
              <w:t>Up or Ctrl-Down</w:t>
            </w:r>
          </w:p>
        </w:tc>
        <w:tc>
          <w:tcPr>
            <w:tcW w:w="6615" w:type="dxa"/>
          </w:tcPr>
          <w:p w:rsidR="00613BFA" w:rsidRPr="00F2582D" w:rsidRDefault="00BA7055" w:rsidP="00982ED4">
            <w:r>
              <w:t>To beginning of this or the next paragraph</w:t>
            </w:r>
          </w:p>
        </w:tc>
      </w:tr>
      <w:tr w:rsidR="007C262C" w:rsidRPr="00BA7055" w:rsidTr="00270DF4">
        <w:tc>
          <w:tcPr>
            <w:tcW w:w="9062" w:type="dxa"/>
            <w:gridSpan w:val="2"/>
          </w:tcPr>
          <w:p w:rsidR="007C262C" w:rsidRPr="00BA7055" w:rsidRDefault="007C262C" w:rsidP="00982ED4">
            <w:pPr>
              <w:rPr>
                <w:i/>
              </w:rPr>
            </w:pPr>
            <w:r w:rsidRPr="00BA7055">
              <w:rPr>
                <w:i/>
              </w:rPr>
              <w:t xml:space="preserve">The above </w:t>
            </w:r>
            <w:r w:rsidR="00BA7055">
              <w:rPr>
                <w:i/>
              </w:rPr>
              <w:t>keys can be combined with Shift to select everything between the current cursor position and the new position</w:t>
            </w:r>
          </w:p>
        </w:tc>
      </w:tr>
      <w:tr w:rsidR="00BA7055" w:rsidRPr="00F2582D" w:rsidTr="00270DF4">
        <w:tc>
          <w:tcPr>
            <w:tcW w:w="2447" w:type="dxa"/>
          </w:tcPr>
          <w:p w:rsidR="00BA7055" w:rsidRPr="00F2582D" w:rsidRDefault="00BA7055" w:rsidP="00270DF4">
            <w:r w:rsidRPr="00F2582D">
              <w:t>Shift-Ctrl-</w:t>
            </w:r>
            <w:r>
              <w:t>Left</w:t>
            </w:r>
          </w:p>
        </w:tc>
        <w:tc>
          <w:tcPr>
            <w:tcW w:w="6615" w:type="dxa"/>
          </w:tcPr>
          <w:p w:rsidR="00BA7055" w:rsidRPr="00F2582D" w:rsidRDefault="00BA7055" w:rsidP="00270DF4">
            <w:r w:rsidRPr="00F2582D">
              <w:t xml:space="preserve">Select one complete word to the left </w:t>
            </w:r>
          </w:p>
        </w:tc>
      </w:tr>
      <w:tr w:rsidR="00613BFA" w:rsidRPr="00F2582D" w:rsidTr="007C262C">
        <w:tc>
          <w:tcPr>
            <w:tcW w:w="2447" w:type="dxa"/>
          </w:tcPr>
          <w:p w:rsidR="00613BFA" w:rsidRPr="00F2582D" w:rsidRDefault="00BA7055" w:rsidP="00BA7055">
            <w:r w:rsidRPr="00F2582D">
              <w:t>Shift-</w:t>
            </w:r>
            <w:r w:rsidR="00613BFA" w:rsidRPr="00F2582D">
              <w:t>Ctrl-</w:t>
            </w:r>
            <w:r>
              <w:t>Home</w:t>
            </w:r>
          </w:p>
        </w:tc>
        <w:tc>
          <w:tcPr>
            <w:tcW w:w="6615" w:type="dxa"/>
          </w:tcPr>
          <w:p w:rsidR="00613BFA" w:rsidRPr="00F2582D" w:rsidRDefault="00613BFA" w:rsidP="00BA7055">
            <w:r w:rsidRPr="00F2582D">
              <w:t xml:space="preserve">Select </w:t>
            </w:r>
            <w:r w:rsidR="00BA7055">
              <w:t>all tekst from the start of the document to the cursor position</w:t>
            </w:r>
            <w:r w:rsidRPr="00F2582D">
              <w:t xml:space="preserve"> </w:t>
            </w:r>
          </w:p>
        </w:tc>
      </w:tr>
      <w:tr w:rsidR="007C262C" w:rsidRPr="00F2582D" w:rsidTr="00270DF4">
        <w:tc>
          <w:tcPr>
            <w:tcW w:w="2447" w:type="dxa"/>
          </w:tcPr>
          <w:p w:rsidR="007C262C" w:rsidRPr="00F2582D" w:rsidRDefault="007C262C" w:rsidP="00270DF4">
            <w:r w:rsidRPr="00F2582D">
              <w:t>Double Click</w:t>
            </w:r>
            <w:r>
              <w:t xml:space="preserve"> in text</w:t>
            </w:r>
          </w:p>
        </w:tc>
        <w:tc>
          <w:tcPr>
            <w:tcW w:w="6615" w:type="dxa"/>
          </w:tcPr>
          <w:p w:rsidR="007C262C" w:rsidRPr="00F2582D" w:rsidRDefault="007C262C" w:rsidP="00270DF4">
            <w:r w:rsidRPr="00F2582D">
              <w:t>Select a word</w:t>
            </w:r>
          </w:p>
        </w:tc>
      </w:tr>
      <w:tr w:rsidR="007C262C" w:rsidRPr="00F2582D" w:rsidTr="007C262C">
        <w:tc>
          <w:tcPr>
            <w:tcW w:w="2447" w:type="dxa"/>
          </w:tcPr>
          <w:p w:rsidR="007C262C" w:rsidRPr="00F2582D" w:rsidRDefault="007C262C" w:rsidP="007C262C">
            <w:r w:rsidRPr="00F2582D">
              <w:t>Double Click</w:t>
            </w:r>
            <w:r>
              <w:t xml:space="preserve"> in margin</w:t>
            </w:r>
          </w:p>
        </w:tc>
        <w:tc>
          <w:tcPr>
            <w:tcW w:w="6615" w:type="dxa"/>
          </w:tcPr>
          <w:p w:rsidR="007C262C" w:rsidRPr="00F2582D" w:rsidRDefault="007C262C" w:rsidP="007C262C">
            <w:r w:rsidRPr="00F2582D">
              <w:t>Select a paragraph</w:t>
            </w:r>
          </w:p>
        </w:tc>
      </w:tr>
      <w:tr w:rsidR="007C262C" w:rsidRPr="00F2582D" w:rsidTr="00270DF4">
        <w:tc>
          <w:tcPr>
            <w:tcW w:w="2447" w:type="dxa"/>
          </w:tcPr>
          <w:p w:rsidR="007C262C" w:rsidRPr="00F2582D" w:rsidRDefault="007C262C" w:rsidP="00270DF4">
            <w:r w:rsidRPr="00F2582D">
              <w:t>Triple Click</w:t>
            </w:r>
            <w:r>
              <w:t xml:space="preserve"> in text</w:t>
            </w:r>
          </w:p>
        </w:tc>
        <w:tc>
          <w:tcPr>
            <w:tcW w:w="6615" w:type="dxa"/>
          </w:tcPr>
          <w:p w:rsidR="007C262C" w:rsidRPr="00F2582D" w:rsidRDefault="007C262C" w:rsidP="00270DF4">
            <w:r w:rsidRPr="00F2582D">
              <w:t>Select a paragraph</w:t>
            </w:r>
          </w:p>
        </w:tc>
      </w:tr>
      <w:tr w:rsidR="00F81C5C" w:rsidRPr="00F2582D" w:rsidTr="007C262C">
        <w:tc>
          <w:tcPr>
            <w:tcW w:w="2447" w:type="dxa"/>
          </w:tcPr>
          <w:p w:rsidR="00F81C5C" w:rsidRPr="00F2582D" w:rsidRDefault="00F81C5C" w:rsidP="007C262C">
            <w:r w:rsidRPr="00F2582D">
              <w:t>Triple Click</w:t>
            </w:r>
            <w:r w:rsidR="007C262C">
              <w:t xml:space="preserve"> in mar</w:t>
            </w:r>
            <w:r w:rsidR="00BA7055">
              <w:t>gin</w:t>
            </w:r>
          </w:p>
        </w:tc>
        <w:tc>
          <w:tcPr>
            <w:tcW w:w="6615" w:type="dxa"/>
          </w:tcPr>
          <w:p w:rsidR="00F81C5C" w:rsidRPr="00F2582D" w:rsidRDefault="00F81C5C" w:rsidP="007C262C">
            <w:r w:rsidRPr="00F2582D">
              <w:t xml:space="preserve">Select </w:t>
            </w:r>
            <w:r w:rsidR="007C262C">
              <w:t>whole document</w:t>
            </w:r>
          </w:p>
        </w:tc>
      </w:tr>
      <w:tr w:rsidR="00613BFA" w:rsidRPr="00FA1CAD" w:rsidTr="007C262C">
        <w:tc>
          <w:tcPr>
            <w:tcW w:w="9062" w:type="dxa"/>
            <w:gridSpan w:val="2"/>
          </w:tcPr>
          <w:p w:rsidR="00613BFA" w:rsidRPr="00FA1CAD" w:rsidRDefault="00613BFA" w:rsidP="00982ED4">
            <w:pPr>
              <w:rPr>
                <w:i/>
              </w:rPr>
            </w:pPr>
            <w:r w:rsidRPr="00FA1CAD">
              <w:rPr>
                <w:i/>
              </w:rPr>
              <w:t>General Windows shortcuts</w:t>
            </w:r>
          </w:p>
        </w:tc>
      </w:tr>
      <w:tr w:rsidR="00613BFA" w:rsidRPr="00F2582D" w:rsidTr="007C262C">
        <w:tc>
          <w:tcPr>
            <w:tcW w:w="2447" w:type="dxa"/>
          </w:tcPr>
          <w:p w:rsidR="00613BFA" w:rsidRPr="00F2582D" w:rsidRDefault="00613BFA" w:rsidP="00982ED4">
            <w:r w:rsidRPr="00F2582D">
              <w:t>Alt-Tab</w:t>
            </w:r>
          </w:p>
        </w:tc>
        <w:tc>
          <w:tcPr>
            <w:tcW w:w="6615" w:type="dxa"/>
          </w:tcPr>
          <w:p w:rsidR="00613BFA" w:rsidRPr="00F2582D" w:rsidRDefault="00613BFA" w:rsidP="00982ED4">
            <w:r w:rsidRPr="00F2582D">
              <w:t>Switch between programs (hold Alt pressed and click Tab to scroll between programs)</w:t>
            </w:r>
          </w:p>
        </w:tc>
      </w:tr>
      <w:tr w:rsidR="00613BFA" w:rsidRPr="00F2582D" w:rsidTr="007C262C">
        <w:tc>
          <w:tcPr>
            <w:tcW w:w="2447" w:type="dxa"/>
          </w:tcPr>
          <w:p w:rsidR="00613BFA" w:rsidRPr="00F2582D" w:rsidRDefault="000B29A5" w:rsidP="00982ED4">
            <w:r>
              <w:t>Windows – A</w:t>
            </w:r>
            <w:r w:rsidR="00613BFA" w:rsidRPr="00F2582D">
              <w:t>rrow key</w:t>
            </w:r>
          </w:p>
        </w:tc>
        <w:tc>
          <w:tcPr>
            <w:tcW w:w="6615" w:type="dxa"/>
          </w:tcPr>
          <w:p w:rsidR="00613BFA" w:rsidRPr="00F2582D" w:rsidRDefault="00613BFA" w:rsidP="00982ED4">
            <w:r w:rsidRPr="00F2582D">
              <w:t>Move the open window to left (left arrow) right (right arrow) maximize (up arrow), minimize (down arrow)</w:t>
            </w:r>
          </w:p>
        </w:tc>
      </w:tr>
    </w:tbl>
    <w:p w:rsidR="008A7B1F" w:rsidRPr="00F2582D" w:rsidRDefault="008A7B1F" w:rsidP="00982ED4"/>
    <w:p w:rsidR="007C262C" w:rsidRPr="00F2582D" w:rsidRDefault="007C262C"/>
    <w:sectPr w:rsidR="007C262C" w:rsidRPr="00F2582D" w:rsidSect="000A536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367" w:rsidRDefault="009C1367" w:rsidP="00982ED4">
      <w:r>
        <w:separator/>
      </w:r>
    </w:p>
  </w:endnote>
  <w:endnote w:type="continuationSeparator" w:id="0">
    <w:p w:rsidR="009C1367" w:rsidRDefault="009C1367" w:rsidP="0098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243988"/>
      <w:docPartObj>
        <w:docPartGallery w:val="Page Numbers (Bottom of Page)"/>
        <w:docPartUnique/>
      </w:docPartObj>
    </w:sdtPr>
    <w:sdtContent>
      <w:p w:rsidR="0089303B" w:rsidRDefault="0089303B" w:rsidP="00982ED4">
        <w:pPr>
          <w:pStyle w:val="Footer"/>
        </w:pPr>
        <w:r>
          <w:rPr>
            <w:noProof/>
            <w:lang w:val="nl-NL" w:eastAsia="nl-NL"/>
          </w:rPr>
          <mc:AlternateContent>
            <mc:Choice Requires="wps">
              <w:drawing>
                <wp:anchor distT="0" distB="0" distL="114300" distR="114300" simplePos="0" relativeHeight="251663872" behindDoc="0" locked="0" layoutInCell="1" allowOverlap="1" wp14:anchorId="7A62FAAF" wp14:editId="423806E8">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9303B" w:rsidRDefault="0089303B" w:rsidP="00982ED4">
                              <w:pPr>
                                <w:rPr>
                                  <w:color w:val="C0504D" w:themeColor="accent2"/>
                                </w:rPr>
                              </w:pPr>
                              <w:r>
                                <w:fldChar w:fldCharType="begin"/>
                              </w:r>
                              <w:r>
                                <w:instrText>PAGE   \* MERGEFORMAT</w:instrText>
                              </w:r>
                              <w:r>
                                <w:fldChar w:fldCharType="separate"/>
                              </w:r>
                              <w:r w:rsidR="007678FA" w:rsidRPr="007678FA">
                                <w:rPr>
                                  <w:noProof/>
                                  <w:color w:val="C0504D" w:themeColor="accent2"/>
                                  <w:lang w:val="nl-NL"/>
                                </w:rPr>
                                <w:t>7</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62FAAF" id="Rechthoek 650" o:spid="_x0000_s1026" style="position:absolute;margin-left:0;margin-top:0;width:44.55pt;height:15.1pt;rotation:180;flip:x;z-index:25166387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89303B" w:rsidRDefault="0089303B" w:rsidP="00982ED4">
                        <w:pPr>
                          <w:rPr>
                            <w:color w:val="C0504D" w:themeColor="accent2"/>
                          </w:rPr>
                        </w:pPr>
                        <w:r>
                          <w:fldChar w:fldCharType="begin"/>
                        </w:r>
                        <w:r>
                          <w:instrText>PAGE   \* MERGEFORMAT</w:instrText>
                        </w:r>
                        <w:r>
                          <w:fldChar w:fldCharType="separate"/>
                        </w:r>
                        <w:r w:rsidR="007678FA" w:rsidRPr="007678FA">
                          <w:rPr>
                            <w:noProof/>
                            <w:color w:val="C0504D" w:themeColor="accent2"/>
                            <w:lang w:val="nl-NL"/>
                          </w:rPr>
                          <w:t>7</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367" w:rsidRDefault="009C1367" w:rsidP="00982ED4">
      <w:r>
        <w:separator/>
      </w:r>
    </w:p>
  </w:footnote>
  <w:footnote w:type="continuationSeparator" w:id="0">
    <w:p w:rsidR="009C1367" w:rsidRDefault="009C1367" w:rsidP="00982ED4">
      <w:r>
        <w:continuationSeparator/>
      </w:r>
    </w:p>
  </w:footnote>
  <w:footnote w:id="1">
    <w:p w:rsidR="0089303B" w:rsidRPr="00F518B1" w:rsidRDefault="0089303B" w:rsidP="00982ED4">
      <w:pPr>
        <w:pStyle w:val="FootnoteText"/>
        <w:rPr>
          <w:lang w:val="en-US"/>
        </w:rPr>
      </w:pPr>
      <w:r>
        <w:rPr>
          <w:rStyle w:val="FootnoteReference"/>
        </w:rPr>
        <w:footnoteRef/>
      </w:r>
      <w:r w:rsidRPr="00F518B1">
        <w:rPr>
          <w:lang w:val="en-US"/>
        </w:rPr>
        <w:t xml:space="preserve"> Cochrane doesn't add MeSH terms to records but instead only uses those that have been added by Medline. Searching for MeSH terms will not retrieve extra hits compared to the Medline search.</w:t>
      </w:r>
    </w:p>
  </w:footnote>
  <w:footnote w:id="2">
    <w:p w:rsidR="0089303B" w:rsidRPr="00F518B1" w:rsidRDefault="0089303B" w:rsidP="00982ED4">
      <w:pPr>
        <w:pStyle w:val="FootnoteText"/>
        <w:rPr>
          <w:lang w:val="en-US"/>
        </w:rPr>
      </w:pPr>
      <w:r>
        <w:rPr>
          <w:rStyle w:val="FootnoteReference"/>
        </w:rPr>
        <w:footnoteRef/>
      </w:r>
      <w:r w:rsidRPr="00F518B1">
        <w:rPr>
          <w:lang w:val="en-US"/>
        </w:rPr>
        <w:t xml:space="preserve"> There is no update date searchable. Cochrane library has issue numbers that can be found using free text search. Search for all issues for each month since your last search.</w:t>
      </w:r>
    </w:p>
  </w:footnote>
  <w:footnote w:id="3">
    <w:p w:rsidR="0089303B" w:rsidRPr="00F518B1" w:rsidRDefault="0089303B" w:rsidP="00982ED4">
      <w:pPr>
        <w:pStyle w:val="FootnoteText"/>
        <w:rPr>
          <w:lang w:val="en-US"/>
        </w:rPr>
      </w:pPr>
      <w:r>
        <w:rPr>
          <w:rStyle w:val="FootnoteReference"/>
        </w:rPr>
        <w:footnoteRef/>
      </w:r>
      <w:r w:rsidRPr="00F518B1">
        <w:rPr>
          <w:lang w:val="en-US"/>
        </w:rPr>
        <w:t xml:space="preserve"> Every number is treated as a recordset: if you want to search for a number in the text: use quotes "1". You can also search on ranges: OR/1-10</w:t>
      </w:r>
    </w:p>
  </w:footnote>
  <w:footnote w:id="4">
    <w:p w:rsidR="0089303B" w:rsidRPr="00F518B1" w:rsidRDefault="0089303B" w:rsidP="00982ED4">
      <w:pPr>
        <w:pStyle w:val="FootnoteText"/>
        <w:rPr>
          <w:lang w:val="en-US"/>
        </w:rPr>
      </w:pPr>
      <w:r>
        <w:rPr>
          <w:rStyle w:val="FootnoteReference"/>
        </w:rPr>
        <w:footnoteRef/>
      </w:r>
      <w:r w:rsidRPr="00F518B1">
        <w:rPr>
          <w:lang w:val="en-US"/>
        </w:rPr>
        <w:t xml:space="preserve"> Geographical data may be present in the journal title, institution of the author or the country of the journal, and thus can lead to relevant extra hits.</w:t>
      </w:r>
    </w:p>
  </w:footnote>
  <w:footnote w:id="5">
    <w:p w:rsidR="0089303B" w:rsidRPr="00F518B1" w:rsidRDefault="0089303B" w:rsidP="00982ED4">
      <w:pPr>
        <w:pStyle w:val="FootnoteText"/>
        <w:rPr>
          <w:lang w:val="en-US"/>
        </w:rPr>
      </w:pPr>
      <w:r>
        <w:rPr>
          <w:rStyle w:val="FootnoteReference"/>
        </w:rPr>
        <w:footnoteRef/>
      </w:r>
      <w:r w:rsidRPr="00F518B1">
        <w:rPr>
          <w:lang w:val="en-US"/>
        </w:rPr>
        <w:t xml:space="preserve"> Web-of-Science and Scopus don't use a controlled vocabulary, only author keywords. They can only be search as free text.</w:t>
      </w:r>
    </w:p>
  </w:footnote>
  <w:footnote w:id="6">
    <w:p w:rsidR="0089303B" w:rsidRPr="00F518B1" w:rsidRDefault="0089303B" w:rsidP="00982ED4">
      <w:pPr>
        <w:pStyle w:val="FootnoteText"/>
        <w:rPr>
          <w:lang w:val="en-US"/>
        </w:rPr>
      </w:pPr>
      <w:r>
        <w:rPr>
          <w:rStyle w:val="FootnoteReference"/>
        </w:rPr>
        <w:footnoteRef/>
      </w:r>
      <w:r w:rsidRPr="00F518B1">
        <w:rPr>
          <w:lang w:val="en-US"/>
        </w:rPr>
        <w:t xml:space="preserve"> Contrary to other databases n is the maximum number of words between the searched words, so one less than in embase and OvidSP for the same phrases.</w:t>
      </w:r>
    </w:p>
  </w:footnote>
  <w:footnote w:id="7">
    <w:p w:rsidR="0089303B" w:rsidRPr="00F518B1" w:rsidRDefault="0089303B" w:rsidP="00982ED4">
      <w:pPr>
        <w:pStyle w:val="FootnoteText"/>
        <w:rPr>
          <w:lang w:val="en-US"/>
        </w:rPr>
      </w:pPr>
      <w:r>
        <w:rPr>
          <w:rStyle w:val="FootnoteReference"/>
        </w:rPr>
        <w:footnoteRef/>
      </w:r>
      <w:r w:rsidRPr="00F518B1">
        <w:rPr>
          <w:lang w:val="en-US"/>
        </w:rPr>
        <w:t xml:space="preserve"> But you cannot truncate multiple times within on term.</w:t>
      </w:r>
    </w:p>
  </w:footnote>
  <w:footnote w:id="8">
    <w:p w:rsidR="0089303B" w:rsidRPr="00F518B1" w:rsidRDefault="0089303B" w:rsidP="00982ED4">
      <w:pPr>
        <w:pStyle w:val="FootnoteText"/>
        <w:rPr>
          <w:lang w:val="en-US"/>
        </w:rPr>
      </w:pPr>
      <w:r>
        <w:rPr>
          <w:rStyle w:val="FootnoteReference"/>
        </w:rPr>
        <w:footnoteRef/>
      </w:r>
      <w:r w:rsidRPr="00CD7821">
        <w:rPr>
          <w:lang w:val="en-US"/>
        </w:rPr>
        <w:t xml:space="preserve"> Because of WoS en Scopus lack of a thesaurus this filter does not suffice. </w:t>
      </w:r>
      <w:r w:rsidRPr="00F518B1">
        <w:rPr>
          <w:lang w:val="en-US"/>
        </w:rPr>
        <w:t xml:space="preserve">To be exhaustive one needs to add the most frequent free text words. </w:t>
      </w:r>
      <w:r w:rsidRPr="00F518B1">
        <w:rPr>
          <w:lang w:val="en-US"/>
        </w:rPr>
        <w:br/>
      </w:r>
      <w:r w:rsidRPr="00F518B1">
        <w:rPr>
          <w:i/>
          <w:lang w:val="en-US"/>
        </w:rPr>
        <w:t>NOT ((animal* OR plant* OR rats OR mice OR pigs) NOT (human* OR patient*))</w:t>
      </w:r>
      <w:r w:rsidRPr="00F518B1">
        <w:rPr>
          <w:lang w:val="en-US"/>
        </w:rPr>
        <w:t xml:space="preserve"> (and maybe add some extra that you come across. Tip: search in embase for AND ([animals]/lim NOT [humans]/lim) and see what animals are mentioned in the thesaurus terms. Those that you find you add to the filter for web-of-science, and subtract them from the test query in embase: (your search query) AND ([animals]/lim NOT [humans]/lim) NOT (mouse OR rat OR dog OR rabbit)</w:t>
      </w:r>
    </w:p>
  </w:footnote>
  <w:footnote w:id="9">
    <w:p w:rsidR="0089303B" w:rsidRPr="00F518B1" w:rsidRDefault="0089303B" w:rsidP="00982ED4">
      <w:pPr>
        <w:pStyle w:val="FootnoteText"/>
        <w:rPr>
          <w:lang w:val="en-US"/>
        </w:rPr>
      </w:pPr>
      <w:r>
        <w:rPr>
          <w:rStyle w:val="FootnoteReference"/>
        </w:rPr>
        <w:footnoteRef/>
      </w:r>
      <w:r w:rsidRPr="00F518B1">
        <w:rPr>
          <w:lang w:val="en-US"/>
        </w:rPr>
        <w:t xml:space="preserve"> Pay attention that Scopus doesn't use the operator NOT, but requires AND NOT.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3885"/>
    <w:multiLevelType w:val="hybridMultilevel"/>
    <w:tmpl w:val="057261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FE23A3"/>
    <w:multiLevelType w:val="hybridMultilevel"/>
    <w:tmpl w:val="A866FDD6"/>
    <w:lvl w:ilvl="0" w:tplc="BD8C24F8">
      <w:start w:val="1"/>
      <w:numFmt w:val="decimal"/>
      <w:lvlText w:val="%1."/>
      <w:lvlJc w:val="left"/>
      <w:pPr>
        <w:tabs>
          <w:tab w:val="num" w:pos="360"/>
        </w:tabs>
        <w:ind w:left="360" w:hanging="360"/>
      </w:pPr>
    </w:lvl>
    <w:lvl w:ilvl="1" w:tplc="C0EA6F20" w:tentative="1">
      <w:start w:val="1"/>
      <w:numFmt w:val="decimal"/>
      <w:lvlText w:val="%2."/>
      <w:lvlJc w:val="left"/>
      <w:pPr>
        <w:tabs>
          <w:tab w:val="num" w:pos="1080"/>
        </w:tabs>
        <w:ind w:left="1080" w:hanging="360"/>
      </w:pPr>
    </w:lvl>
    <w:lvl w:ilvl="2" w:tplc="BE20482E" w:tentative="1">
      <w:start w:val="1"/>
      <w:numFmt w:val="decimal"/>
      <w:lvlText w:val="%3."/>
      <w:lvlJc w:val="left"/>
      <w:pPr>
        <w:tabs>
          <w:tab w:val="num" w:pos="1800"/>
        </w:tabs>
        <w:ind w:left="1800" w:hanging="360"/>
      </w:pPr>
    </w:lvl>
    <w:lvl w:ilvl="3" w:tplc="86B66D44" w:tentative="1">
      <w:start w:val="1"/>
      <w:numFmt w:val="decimal"/>
      <w:lvlText w:val="%4."/>
      <w:lvlJc w:val="left"/>
      <w:pPr>
        <w:tabs>
          <w:tab w:val="num" w:pos="2520"/>
        </w:tabs>
        <w:ind w:left="2520" w:hanging="360"/>
      </w:pPr>
    </w:lvl>
    <w:lvl w:ilvl="4" w:tplc="67B289E8" w:tentative="1">
      <w:start w:val="1"/>
      <w:numFmt w:val="decimal"/>
      <w:lvlText w:val="%5."/>
      <w:lvlJc w:val="left"/>
      <w:pPr>
        <w:tabs>
          <w:tab w:val="num" w:pos="3240"/>
        </w:tabs>
        <w:ind w:left="3240" w:hanging="360"/>
      </w:pPr>
    </w:lvl>
    <w:lvl w:ilvl="5" w:tplc="ED58FB1C" w:tentative="1">
      <w:start w:val="1"/>
      <w:numFmt w:val="decimal"/>
      <w:lvlText w:val="%6."/>
      <w:lvlJc w:val="left"/>
      <w:pPr>
        <w:tabs>
          <w:tab w:val="num" w:pos="3960"/>
        </w:tabs>
        <w:ind w:left="3960" w:hanging="360"/>
      </w:pPr>
    </w:lvl>
    <w:lvl w:ilvl="6" w:tplc="F0CC691A" w:tentative="1">
      <w:start w:val="1"/>
      <w:numFmt w:val="decimal"/>
      <w:lvlText w:val="%7."/>
      <w:lvlJc w:val="left"/>
      <w:pPr>
        <w:tabs>
          <w:tab w:val="num" w:pos="4680"/>
        </w:tabs>
        <w:ind w:left="4680" w:hanging="360"/>
      </w:pPr>
    </w:lvl>
    <w:lvl w:ilvl="7" w:tplc="851281B2" w:tentative="1">
      <w:start w:val="1"/>
      <w:numFmt w:val="decimal"/>
      <w:lvlText w:val="%8."/>
      <w:lvlJc w:val="left"/>
      <w:pPr>
        <w:tabs>
          <w:tab w:val="num" w:pos="5400"/>
        </w:tabs>
        <w:ind w:left="5400" w:hanging="360"/>
      </w:pPr>
    </w:lvl>
    <w:lvl w:ilvl="8" w:tplc="2280CB06" w:tentative="1">
      <w:start w:val="1"/>
      <w:numFmt w:val="decimal"/>
      <w:lvlText w:val="%9."/>
      <w:lvlJc w:val="left"/>
      <w:pPr>
        <w:tabs>
          <w:tab w:val="num" w:pos="6120"/>
        </w:tabs>
        <w:ind w:left="6120" w:hanging="360"/>
      </w:pPr>
    </w:lvl>
  </w:abstractNum>
  <w:abstractNum w:abstractNumId="2" w15:restartNumberingAfterBreak="0">
    <w:nsid w:val="08537D6D"/>
    <w:multiLevelType w:val="hybridMultilevel"/>
    <w:tmpl w:val="F880E0A0"/>
    <w:lvl w:ilvl="0" w:tplc="1AD0117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547E47"/>
    <w:multiLevelType w:val="hybridMultilevel"/>
    <w:tmpl w:val="903CB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0786"/>
    <w:multiLevelType w:val="hybridMultilevel"/>
    <w:tmpl w:val="AE5A3D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1381D70"/>
    <w:multiLevelType w:val="hybridMultilevel"/>
    <w:tmpl w:val="03508DA4"/>
    <w:lvl w:ilvl="0" w:tplc="2FB6C340">
      <w:numFmt w:val="decimal"/>
      <w:lvlText w:val="%1."/>
      <w:lvlJc w:val="left"/>
      <w:pPr>
        <w:ind w:left="360" w:hanging="360"/>
      </w:pPr>
      <w:rPr>
        <w:rFonts w:hint="default"/>
      </w:rPr>
    </w:lvl>
    <w:lvl w:ilvl="1" w:tplc="73200158">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22B0444"/>
    <w:multiLevelType w:val="hybridMultilevel"/>
    <w:tmpl w:val="A17CAE68"/>
    <w:lvl w:ilvl="0" w:tplc="3842CF0C">
      <w:start w:val="1"/>
      <w:numFmt w:val="decimal"/>
      <w:lvlText w:val="%1."/>
      <w:lvlJc w:val="left"/>
      <w:pPr>
        <w:tabs>
          <w:tab w:val="num" w:pos="720"/>
        </w:tabs>
        <w:ind w:left="720" w:hanging="360"/>
      </w:pPr>
    </w:lvl>
    <w:lvl w:ilvl="1" w:tplc="89621E36" w:tentative="1">
      <w:start w:val="1"/>
      <w:numFmt w:val="decimal"/>
      <w:lvlText w:val="%2."/>
      <w:lvlJc w:val="left"/>
      <w:pPr>
        <w:tabs>
          <w:tab w:val="num" w:pos="1440"/>
        </w:tabs>
        <w:ind w:left="1440" w:hanging="360"/>
      </w:pPr>
    </w:lvl>
    <w:lvl w:ilvl="2" w:tplc="637E3AC8" w:tentative="1">
      <w:start w:val="1"/>
      <w:numFmt w:val="decimal"/>
      <w:lvlText w:val="%3."/>
      <w:lvlJc w:val="left"/>
      <w:pPr>
        <w:tabs>
          <w:tab w:val="num" w:pos="2160"/>
        </w:tabs>
        <w:ind w:left="2160" w:hanging="360"/>
      </w:pPr>
    </w:lvl>
    <w:lvl w:ilvl="3" w:tplc="9A08B224" w:tentative="1">
      <w:start w:val="1"/>
      <w:numFmt w:val="decimal"/>
      <w:lvlText w:val="%4."/>
      <w:lvlJc w:val="left"/>
      <w:pPr>
        <w:tabs>
          <w:tab w:val="num" w:pos="2880"/>
        </w:tabs>
        <w:ind w:left="2880" w:hanging="360"/>
      </w:pPr>
    </w:lvl>
    <w:lvl w:ilvl="4" w:tplc="B4BC35D4" w:tentative="1">
      <w:start w:val="1"/>
      <w:numFmt w:val="decimal"/>
      <w:lvlText w:val="%5."/>
      <w:lvlJc w:val="left"/>
      <w:pPr>
        <w:tabs>
          <w:tab w:val="num" w:pos="3600"/>
        </w:tabs>
        <w:ind w:left="3600" w:hanging="360"/>
      </w:pPr>
    </w:lvl>
    <w:lvl w:ilvl="5" w:tplc="91F6083C" w:tentative="1">
      <w:start w:val="1"/>
      <w:numFmt w:val="decimal"/>
      <w:lvlText w:val="%6."/>
      <w:lvlJc w:val="left"/>
      <w:pPr>
        <w:tabs>
          <w:tab w:val="num" w:pos="4320"/>
        </w:tabs>
        <w:ind w:left="4320" w:hanging="360"/>
      </w:pPr>
    </w:lvl>
    <w:lvl w:ilvl="6" w:tplc="6986A936" w:tentative="1">
      <w:start w:val="1"/>
      <w:numFmt w:val="decimal"/>
      <w:lvlText w:val="%7."/>
      <w:lvlJc w:val="left"/>
      <w:pPr>
        <w:tabs>
          <w:tab w:val="num" w:pos="5040"/>
        </w:tabs>
        <w:ind w:left="5040" w:hanging="360"/>
      </w:pPr>
    </w:lvl>
    <w:lvl w:ilvl="7" w:tplc="F2809C30" w:tentative="1">
      <w:start w:val="1"/>
      <w:numFmt w:val="decimal"/>
      <w:lvlText w:val="%8."/>
      <w:lvlJc w:val="left"/>
      <w:pPr>
        <w:tabs>
          <w:tab w:val="num" w:pos="5760"/>
        </w:tabs>
        <w:ind w:left="5760" w:hanging="360"/>
      </w:pPr>
    </w:lvl>
    <w:lvl w:ilvl="8" w:tplc="8DA46CAA" w:tentative="1">
      <w:start w:val="1"/>
      <w:numFmt w:val="decimal"/>
      <w:lvlText w:val="%9."/>
      <w:lvlJc w:val="left"/>
      <w:pPr>
        <w:tabs>
          <w:tab w:val="num" w:pos="6480"/>
        </w:tabs>
        <w:ind w:left="6480" w:hanging="360"/>
      </w:pPr>
    </w:lvl>
  </w:abstractNum>
  <w:abstractNum w:abstractNumId="7" w15:restartNumberingAfterBreak="0">
    <w:nsid w:val="32064920"/>
    <w:multiLevelType w:val="hybridMultilevel"/>
    <w:tmpl w:val="AF5AB1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800A44"/>
    <w:multiLevelType w:val="hybridMultilevel"/>
    <w:tmpl w:val="3AAE7C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8D24623"/>
    <w:multiLevelType w:val="hybridMultilevel"/>
    <w:tmpl w:val="F0EC2C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E733216"/>
    <w:multiLevelType w:val="hybridMultilevel"/>
    <w:tmpl w:val="37A6520E"/>
    <w:lvl w:ilvl="0" w:tplc="298894F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F77537"/>
    <w:multiLevelType w:val="hybridMultilevel"/>
    <w:tmpl w:val="183065E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EAD12D4"/>
    <w:multiLevelType w:val="hybridMultilevel"/>
    <w:tmpl w:val="270A0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9"/>
  </w:num>
  <w:num w:numId="4">
    <w:abstractNumId w:val="4"/>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0"/>
  </w:num>
  <w:num w:numId="10">
    <w:abstractNumId w:val="2"/>
  </w:num>
  <w:num w:numId="11">
    <w:abstractNumId w:val="5"/>
    <w:lvlOverride w:ilvl="0">
      <w:startOverride w:val="1"/>
    </w:lvlOverride>
  </w:num>
  <w:num w:numId="12">
    <w:abstractNumId w:val="0"/>
  </w:num>
  <w:num w:numId="13">
    <w:abstractNumId w:val="8"/>
  </w:num>
  <w:num w:numId="14">
    <w:abstractNumId w:val="5"/>
  </w:num>
  <w:num w:numId="15">
    <w:abstractNumId w:val="1"/>
  </w:num>
  <w:num w:numId="16">
    <w:abstractNumId w:val="6"/>
  </w:num>
  <w:num w:numId="17">
    <w:abstractNumId w:val="3"/>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C76"/>
    <w:rsid w:val="000370C9"/>
    <w:rsid w:val="00042E36"/>
    <w:rsid w:val="00046645"/>
    <w:rsid w:val="0005446A"/>
    <w:rsid w:val="00063307"/>
    <w:rsid w:val="000A536D"/>
    <w:rsid w:val="000B29A5"/>
    <w:rsid w:val="000E1B7D"/>
    <w:rsid w:val="001143CF"/>
    <w:rsid w:val="001203E8"/>
    <w:rsid w:val="00125EF1"/>
    <w:rsid w:val="001356EF"/>
    <w:rsid w:val="00135812"/>
    <w:rsid w:val="001B6540"/>
    <w:rsid w:val="001C35D9"/>
    <w:rsid w:val="001E363C"/>
    <w:rsid w:val="001E721B"/>
    <w:rsid w:val="00232CE1"/>
    <w:rsid w:val="0024098F"/>
    <w:rsid w:val="00257966"/>
    <w:rsid w:val="00270DF4"/>
    <w:rsid w:val="0027354B"/>
    <w:rsid w:val="00276731"/>
    <w:rsid w:val="00284A45"/>
    <w:rsid w:val="002B2DE5"/>
    <w:rsid w:val="002B4609"/>
    <w:rsid w:val="002B5C76"/>
    <w:rsid w:val="002C3BD7"/>
    <w:rsid w:val="002E4F1A"/>
    <w:rsid w:val="00307006"/>
    <w:rsid w:val="003146E9"/>
    <w:rsid w:val="00324A6D"/>
    <w:rsid w:val="0032648B"/>
    <w:rsid w:val="003A2A3B"/>
    <w:rsid w:val="00400273"/>
    <w:rsid w:val="00424767"/>
    <w:rsid w:val="00456BAF"/>
    <w:rsid w:val="00495726"/>
    <w:rsid w:val="004A293A"/>
    <w:rsid w:val="004C5598"/>
    <w:rsid w:val="004E42A3"/>
    <w:rsid w:val="004F7788"/>
    <w:rsid w:val="00533451"/>
    <w:rsid w:val="00576617"/>
    <w:rsid w:val="00590795"/>
    <w:rsid w:val="005E6B7C"/>
    <w:rsid w:val="005F6DE8"/>
    <w:rsid w:val="00613BFA"/>
    <w:rsid w:val="006B25DF"/>
    <w:rsid w:val="006B41A3"/>
    <w:rsid w:val="0070224B"/>
    <w:rsid w:val="00703310"/>
    <w:rsid w:val="0071722F"/>
    <w:rsid w:val="007430A4"/>
    <w:rsid w:val="00752F7B"/>
    <w:rsid w:val="00753CAC"/>
    <w:rsid w:val="007678FA"/>
    <w:rsid w:val="00777834"/>
    <w:rsid w:val="007A095E"/>
    <w:rsid w:val="007C262C"/>
    <w:rsid w:val="007D70E9"/>
    <w:rsid w:val="007E4C25"/>
    <w:rsid w:val="00824094"/>
    <w:rsid w:val="008431AE"/>
    <w:rsid w:val="00853268"/>
    <w:rsid w:val="0089303B"/>
    <w:rsid w:val="00893E3A"/>
    <w:rsid w:val="008A7B1F"/>
    <w:rsid w:val="008B2AB4"/>
    <w:rsid w:val="008E4E01"/>
    <w:rsid w:val="008E64DC"/>
    <w:rsid w:val="008F61E1"/>
    <w:rsid w:val="008F79F6"/>
    <w:rsid w:val="0092570F"/>
    <w:rsid w:val="009517E4"/>
    <w:rsid w:val="00955CDA"/>
    <w:rsid w:val="00981BA8"/>
    <w:rsid w:val="00982ED4"/>
    <w:rsid w:val="0098512B"/>
    <w:rsid w:val="00990500"/>
    <w:rsid w:val="009A6094"/>
    <w:rsid w:val="009A7C17"/>
    <w:rsid w:val="009B5B94"/>
    <w:rsid w:val="009C1367"/>
    <w:rsid w:val="00A1179D"/>
    <w:rsid w:val="00A12A76"/>
    <w:rsid w:val="00A36CBB"/>
    <w:rsid w:val="00A44E70"/>
    <w:rsid w:val="00AE30B0"/>
    <w:rsid w:val="00B2701E"/>
    <w:rsid w:val="00B42DC9"/>
    <w:rsid w:val="00B87ECD"/>
    <w:rsid w:val="00B96320"/>
    <w:rsid w:val="00BA2DF7"/>
    <w:rsid w:val="00BA7055"/>
    <w:rsid w:val="00BC2143"/>
    <w:rsid w:val="00BC5517"/>
    <w:rsid w:val="00BD7DDB"/>
    <w:rsid w:val="00C44207"/>
    <w:rsid w:val="00C61E94"/>
    <w:rsid w:val="00CC136F"/>
    <w:rsid w:val="00D13FB6"/>
    <w:rsid w:val="00D50989"/>
    <w:rsid w:val="00D73A96"/>
    <w:rsid w:val="00E16444"/>
    <w:rsid w:val="00E3535E"/>
    <w:rsid w:val="00E47236"/>
    <w:rsid w:val="00E5607F"/>
    <w:rsid w:val="00EA7BC2"/>
    <w:rsid w:val="00F2582D"/>
    <w:rsid w:val="00F371F1"/>
    <w:rsid w:val="00F518B1"/>
    <w:rsid w:val="00F77988"/>
    <w:rsid w:val="00F81C5C"/>
    <w:rsid w:val="00FA1CAD"/>
    <w:rsid w:val="00FA7818"/>
    <w:rsid w:val="00FD1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80744C-86BD-4076-A12B-ECF63B62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ED4"/>
    <w:pPr>
      <w:spacing w:after="100" w:line="240" w:lineRule="auto"/>
    </w:pPr>
    <w:rPr>
      <w:sz w:val="20"/>
      <w:szCs w:val="20"/>
      <w:lang w:val="en-US"/>
    </w:rPr>
  </w:style>
  <w:style w:type="paragraph" w:styleId="Heading1">
    <w:name w:val="heading 1"/>
    <w:basedOn w:val="Normal"/>
    <w:next w:val="Normal"/>
    <w:link w:val="Heading1Char"/>
    <w:uiPriority w:val="9"/>
    <w:qFormat/>
    <w:rsid w:val="00BA7055"/>
    <w:pPr>
      <w:keepNext/>
      <w:keepLines/>
      <w:spacing w:before="200"/>
      <w:ind w:left="357" w:hanging="357"/>
      <w:outlineLvl w:val="0"/>
    </w:pPr>
    <w:rPr>
      <w:rFonts w:asciiTheme="majorHAnsi" w:eastAsiaTheme="majorEastAsia" w:hAnsiTheme="majorHAnsi" w:cstheme="majorBidi"/>
      <w:b/>
      <w:bCs/>
      <w:sz w:val="24"/>
      <w:szCs w:val="24"/>
    </w:rPr>
  </w:style>
  <w:style w:type="paragraph" w:styleId="Heading2">
    <w:name w:val="heading 2"/>
    <w:basedOn w:val="Normal"/>
    <w:next w:val="Normal"/>
    <w:link w:val="Heading2Char"/>
    <w:uiPriority w:val="9"/>
    <w:unhideWhenUsed/>
    <w:qFormat/>
    <w:rsid w:val="00BA7055"/>
    <w:pPr>
      <w:spacing w:before="1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C76"/>
    <w:pPr>
      <w:ind w:left="720"/>
      <w:contextualSpacing/>
    </w:pPr>
  </w:style>
  <w:style w:type="character" w:customStyle="1" w:styleId="Heading1Char">
    <w:name w:val="Heading 1 Char"/>
    <w:basedOn w:val="DefaultParagraphFont"/>
    <w:link w:val="Heading1"/>
    <w:uiPriority w:val="9"/>
    <w:rsid w:val="00BA7055"/>
    <w:rPr>
      <w:rFonts w:asciiTheme="majorHAnsi" w:eastAsiaTheme="majorEastAsia" w:hAnsiTheme="majorHAnsi" w:cstheme="majorBidi"/>
      <w:b/>
      <w:bCs/>
      <w:sz w:val="24"/>
      <w:szCs w:val="24"/>
      <w:lang w:val="en-US"/>
    </w:rPr>
  </w:style>
  <w:style w:type="paragraph" w:styleId="TOCHeading">
    <w:name w:val="TOC Heading"/>
    <w:basedOn w:val="Heading1"/>
    <w:next w:val="Normal"/>
    <w:uiPriority w:val="39"/>
    <w:unhideWhenUsed/>
    <w:qFormat/>
    <w:rsid w:val="002B5C76"/>
    <w:pPr>
      <w:ind w:left="0" w:firstLine="0"/>
      <w:outlineLvl w:val="9"/>
    </w:pPr>
    <w:rPr>
      <w:color w:val="365F91" w:themeColor="accent1" w:themeShade="BF"/>
      <w:sz w:val="28"/>
      <w:szCs w:val="28"/>
      <w:lang w:val="nl-NL" w:eastAsia="nl-NL"/>
    </w:rPr>
  </w:style>
  <w:style w:type="paragraph" w:styleId="TOC1">
    <w:name w:val="toc 1"/>
    <w:basedOn w:val="Normal"/>
    <w:next w:val="Normal"/>
    <w:autoRedefine/>
    <w:uiPriority w:val="39"/>
    <w:unhideWhenUsed/>
    <w:rsid w:val="007A095E"/>
    <w:pPr>
      <w:tabs>
        <w:tab w:val="left" w:pos="440"/>
        <w:tab w:val="right" w:leader="dot" w:pos="9062"/>
      </w:tabs>
      <w:spacing w:after="0"/>
    </w:pPr>
  </w:style>
  <w:style w:type="character" w:styleId="Hyperlink">
    <w:name w:val="Hyperlink"/>
    <w:basedOn w:val="DefaultParagraphFont"/>
    <w:uiPriority w:val="99"/>
    <w:unhideWhenUsed/>
    <w:rsid w:val="002B5C76"/>
    <w:rPr>
      <w:color w:val="0000FF" w:themeColor="hyperlink"/>
      <w:u w:val="single"/>
    </w:rPr>
  </w:style>
  <w:style w:type="paragraph" w:styleId="BalloonText">
    <w:name w:val="Balloon Text"/>
    <w:basedOn w:val="Normal"/>
    <w:link w:val="BalloonTextChar"/>
    <w:uiPriority w:val="99"/>
    <w:semiHidden/>
    <w:unhideWhenUsed/>
    <w:rsid w:val="002B5C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C76"/>
    <w:rPr>
      <w:rFonts w:ascii="Tahoma" w:hAnsi="Tahoma" w:cs="Tahoma"/>
      <w:sz w:val="16"/>
      <w:szCs w:val="16"/>
    </w:rPr>
  </w:style>
  <w:style w:type="character" w:customStyle="1" w:styleId="Heading2Char">
    <w:name w:val="Heading 2 Char"/>
    <w:basedOn w:val="DefaultParagraphFont"/>
    <w:link w:val="Heading2"/>
    <w:uiPriority w:val="9"/>
    <w:rsid w:val="00BA7055"/>
    <w:rPr>
      <w:b/>
      <w:sz w:val="20"/>
      <w:szCs w:val="20"/>
      <w:lang w:val="en-US"/>
    </w:rPr>
  </w:style>
  <w:style w:type="paragraph" w:styleId="TOC2">
    <w:name w:val="toc 2"/>
    <w:basedOn w:val="Normal"/>
    <w:next w:val="Normal"/>
    <w:autoRedefine/>
    <w:uiPriority w:val="39"/>
    <w:unhideWhenUsed/>
    <w:rsid w:val="002B5C76"/>
    <w:pPr>
      <w:ind w:left="220"/>
    </w:pPr>
  </w:style>
  <w:style w:type="paragraph" w:styleId="Title">
    <w:name w:val="Title"/>
    <w:basedOn w:val="Normal"/>
    <w:next w:val="Normal"/>
    <w:link w:val="TitleChar"/>
    <w:uiPriority w:val="10"/>
    <w:qFormat/>
    <w:rsid w:val="002B5C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5C76"/>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B5C7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B5C76"/>
    <w:rPr>
      <w:rFonts w:asciiTheme="majorHAnsi" w:eastAsiaTheme="majorEastAsia" w:hAnsiTheme="majorHAnsi" w:cstheme="majorBidi"/>
      <w:i/>
      <w:iCs/>
      <w:color w:val="4F81BD" w:themeColor="accent1"/>
      <w:spacing w:val="15"/>
      <w:sz w:val="24"/>
      <w:szCs w:val="24"/>
      <w:lang w:val="en-US"/>
    </w:rPr>
  </w:style>
  <w:style w:type="paragraph" w:styleId="Header">
    <w:name w:val="header"/>
    <w:basedOn w:val="Normal"/>
    <w:link w:val="HeaderChar"/>
    <w:uiPriority w:val="99"/>
    <w:unhideWhenUsed/>
    <w:rsid w:val="001E721B"/>
    <w:pPr>
      <w:tabs>
        <w:tab w:val="center" w:pos="4536"/>
        <w:tab w:val="right" w:pos="9072"/>
      </w:tabs>
      <w:spacing w:after="0"/>
    </w:pPr>
  </w:style>
  <w:style w:type="character" w:customStyle="1" w:styleId="HeaderChar">
    <w:name w:val="Header Char"/>
    <w:basedOn w:val="DefaultParagraphFont"/>
    <w:link w:val="Header"/>
    <w:uiPriority w:val="99"/>
    <w:rsid w:val="001E721B"/>
    <w:rPr>
      <w:lang w:val="en-US"/>
    </w:rPr>
  </w:style>
  <w:style w:type="paragraph" w:styleId="Footer">
    <w:name w:val="footer"/>
    <w:basedOn w:val="Normal"/>
    <w:link w:val="FooterChar"/>
    <w:uiPriority w:val="99"/>
    <w:unhideWhenUsed/>
    <w:rsid w:val="001E721B"/>
    <w:pPr>
      <w:tabs>
        <w:tab w:val="center" w:pos="4536"/>
        <w:tab w:val="right" w:pos="9072"/>
      </w:tabs>
      <w:spacing w:after="0"/>
    </w:pPr>
  </w:style>
  <w:style w:type="character" w:customStyle="1" w:styleId="FooterChar">
    <w:name w:val="Footer Char"/>
    <w:basedOn w:val="DefaultParagraphFont"/>
    <w:link w:val="Footer"/>
    <w:uiPriority w:val="99"/>
    <w:rsid w:val="001E721B"/>
    <w:rPr>
      <w:lang w:val="en-US"/>
    </w:rPr>
  </w:style>
  <w:style w:type="table" w:styleId="TableGrid">
    <w:name w:val="Table Grid"/>
    <w:basedOn w:val="TableNormal"/>
    <w:uiPriority w:val="59"/>
    <w:rsid w:val="0098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2DF7"/>
    <w:pPr>
      <w:spacing w:after="0"/>
    </w:pPr>
    <w:rPr>
      <w:rFonts w:ascii="Times New Roman" w:eastAsia="Times New Roman" w:hAnsi="Times New Roman" w:cs="Times New Roman"/>
      <w:lang w:val="nl-NL" w:eastAsia="nl-NL"/>
    </w:rPr>
  </w:style>
  <w:style w:type="character" w:customStyle="1" w:styleId="FootnoteTextChar">
    <w:name w:val="Footnote Text Char"/>
    <w:basedOn w:val="DefaultParagraphFont"/>
    <w:link w:val="FootnoteText"/>
    <w:rsid w:val="00BA2DF7"/>
    <w:rPr>
      <w:rFonts w:ascii="Times New Roman" w:eastAsia="Times New Roman" w:hAnsi="Times New Roman" w:cs="Times New Roman"/>
      <w:sz w:val="20"/>
      <w:szCs w:val="20"/>
      <w:lang w:eastAsia="nl-NL"/>
    </w:rPr>
  </w:style>
  <w:style w:type="character" w:styleId="FootnoteReference">
    <w:name w:val="footnote reference"/>
    <w:rsid w:val="00BA2DF7"/>
    <w:rPr>
      <w:vertAlign w:val="superscript"/>
    </w:rPr>
  </w:style>
  <w:style w:type="paragraph" w:styleId="NormalWeb">
    <w:name w:val="Normal (Web)"/>
    <w:basedOn w:val="Normal"/>
    <w:uiPriority w:val="99"/>
    <w:unhideWhenUsed/>
    <w:rsid w:val="006B25DF"/>
    <w:pPr>
      <w:spacing w:before="100" w:beforeAutospacing="1" w:afterAutospacing="1"/>
    </w:pPr>
    <w:rPr>
      <w:rFonts w:ascii="Times New Roman" w:eastAsia="Times New Roman" w:hAnsi="Times New Roman" w:cs="Times New Roman"/>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462">
      <w:bodyDiv w:val="1"/>
      <w:marLeft w:val="0"/>
      <w:marRight w:val="0"/>
      <w:marTop w:val="0"/>
      <w:marBottom w:val="0"/>
      <w:divBdr>
        <w:top w:val="none" w:sz="0" w:space="0" w:color="auto"/>
        <w:left w:val="none" w:sz="0" w:space="0" w:color="auto"/>
        <w:bottom w:val="none" w:sz="0" w:space="0" w:color="auto"/>
        <w:right w:val="none" w:sz="0" w:space="0" w:color="auto"/>
      </w:divBdr>
    </w:div>
    <w:div w:id="55129577">
      <w:bodyDiv w:val="1"/>
      <w:marLeft w:val="0"/>
      <w:marRight w:val="0"/>
      <w:marTop w:val="0"/>
      <w:marBottom w:val="0"/>
      <w:divBdr>
        <w:top w:val="none" w:sz="0" w:space="0" w:color="auto"/>
        <w:left w:val="none" w:sz="0" w:space="0" w:color="auto"/>
        <w:bottom w:val="none" w:sz="0" w:space="0" w:color="auto"/>
        <w:right w:val="none" w:sz="0" w:space="0" w:color="auto"/>
      </w:divBdr>
    </w:div>
    <w:div w:id="209147242">
      <w:bodyDiv w:val="1"/>
      <w:marLeft w:val="0"/>
      <w:marRight w:val="0"/>
      <w:marTop w:val="0"/>
      <w:marBottom w:val="0"/>
      <w:divBdr>
        <w:top w:val="none" w:sz="0" w:space="0" w:color="auto"/>
        <w:left w:val="none" w:sz="0" w:space="0" w:color="auto"/>
        <w:bottom w:val="none" w:sz="0" w:space="0" w:color="auto"/>
        <w:right w:val="none" w:sz="0" w:space="0" w:color="auto"/>
      </w:divBdr>
    </w:div>
    <w:div w:id="231625475">
      <w:bodyDiv w:val="1"/>
      <w:marLeft w:val="0"/>
      <w:marRight w:val="0"/>
      <w:marTop w:val="0"/>
      <w:marBottom w:val="0"/>
      <w:divBdr>
        <w:top w:val="none" w:sz="0" w:space="0" w:color="auto"/>
        <w:left w:val="none" w:sz="0" w:space="0" w:color="auto"/>
        <w:bottom w:val="none" w:sz="0" w:space="0" w:color="auto"/>
        <w:right w:val="none" w:sz="0" w:space="0" w:color="auto"/>
      </w:divBdr>
    </w:div>
    <w:div w:id="251552816">
      <w:bodyDiv w:val="1"/>
      <w:marLeft w:val="0"/>
      <w:marRight w:val="0"/>
      <w:marTop w:val="0"/>
      <w:marBottom w:val="0"/>
      <w:divBdr>
        <w:top w:val="none" w:sz="0" w:space="0" w:color="auto"/>
        <w:left w:val="none" w:sz="0" w:space="0" w:color="auto"/>
        <w:bottom w:val="none" w:sz="0" w:space="0" w:color="auto"/>
        <w:right w:val="none" w:sz="0" w:space="0" w:color="auto"/>
      </w:divBdr>
    </w:div>
    <w:div w:id="277421221">
      <w:bodyDiv w:val="1"/>
      <w:marLeft w:val="0"/>
      <w:marRight w:val="0"/>
      <w:marTop w:val="0"/>
      <w:marBottom w:val="0"/>
      <w:divBdr>
        <w:top w:val="none" w:sz="0" w:space="0" w:color="auto"/>
        <w:left w:val="none" w:sz="0" w:space="0" w:color="auto"/>
        <w:bottom w:val="none" w:sz="0" w:space="0" w:color="auto"/>
        <w:right w:val="none" w:sz="0" w:space="0" w:color="auto"/>
      </w:divBdr>
      <w:divsChild>
        <w:div w:id="376853047">
          <w:marLeft w:val="806"/>
          <w:marRight w:val="0"/>
          <w:marTop w:val="144"/>
          <w:marBottom w:val="0"/>
          <w:divBdr>
            <w:top w:val="none" w:sz="0" w:space="0" w:color="auto"/>
            <w:left w:val="none" w:sz="0" w:space="0" w:color="auto"/>
            <w:bottom w:val="none" w:sz="0" w:space="0" w:color="auto"/>
            <w:right w:val="none" w:sz="0" w:space="0" w:color="auto"/>
          </w:divBdr>
        </w:div>
        <w:div w:id="83235626">
          <w:marLeft w:val="806"/>
          <w:marRight w:val="0"/>
          <w:marTop w:val="144"/>
          <w:marBottom w:val="0"/>
          <w:divBdr>
            <w:top w:val="none" w:sz="0" w:space="0" w:color="auto"/>
            <w:left w:val="none" w:sz="0" w:space="0" w:color="auto"/>
            <w:bottom w:val="none" w:sz="0" w:space="0" w:color="auto"/>
            <w:right w:val="none" w:sz="0" w:space="0" w:color="auto"/>
          </w:divBdr>
        </w:div>
        <w:div w:id="12075983">
          <w:marLeft w:val="1440"/>
          <w:marRight w:val="0"/>
          <w:marTop w:val="125"/>
          <w:marBottom w:val="0"/>
          <w:divBdr>
            <w:top w:val="none" w:sz="0" w:space="0" w:color="auto"/>
            <w:left w:val="none" w:sz="0" w:space="0" w:color="auto"/>
            <w:bottom w:val="none" w:sz="0" w:space="0" w:color="auto"/>
            <w:right w:val="none" w:sz="0" w:space="0" w:color="auto"/>
          </w:divBdr>
        </w:div>
        <w:div w:id="1263536593">
          <w:marLeft w:val="1440"/>
          <w:marRight w:val="0"/>
          <w:marTop w:val="125"/>
          <w:marBottom w:val="0"/>
          <w:divBdr>
            <w:top w:val="none" w:sz="0" w:space="0" w:color="auto"/>
            <w:left w:val="none" w:sz="0" w:space="0" w:color="auto"/>
            <w:bottom w:val="none" w:sz="0" w:space="0" w:color="auto"/>
            <w:right w:val="none" w:sz="0" w:space="0" w:color="auto"/>
          </w:divBdr>
        </w:div>
        <w:div w:id="1042561410">
          <w:marLeft w:val="806"/>
          <w:marRight w:val="0"/>
          <w:marTop w:val="144"/>
          <w:marBottom w:val="0"/>
          <w:divBdr>
            <w:top w:val="none" w:sz="0" w:space="0" w:color="auto"/>
            <w:left w:val="none" w:sz="0" w:space="0" w:color="auto"/>
            <w:bottom w:val="none" w:sz="0" w:space="0" w:color="auto"/>
            <w:right w:val="none" w:sz="0" w:space="0" w:color="auto"/>
          </w:divBdr>
        </w:div>
        <w:div w:id="575438756">
          <w:marLeft w:val="806"/>
          <w:marRight w:val="0"/>
          <w:marTop w:val="144"/>
          <w:marBottom w:val="0"/>
          <w:divBdr>
            <w:top w:val="none" w:sz="0" w:space="0" w:color="auto"/>
            <w:left w:val="none" w:sz="0" w:space="0" w:color="auto"/>
            <w:bottom w:val="none" w:sz="0" w:space="0" w:color="auto"/>
            <w:right w:val="none" w:sz="0" w:space="0" w:color="auto"/>
          </w:divBdr>
        </w:div>
        <w:div w:id="1467158272">
          <w:marLeft w:val="806"/>
          <w:marRight w:val="0"/>
          <w:marTop w:val="144"/>
          <w:marBottom w:val="0"/>
          <w:divBdr>
            <w:top w:val="none" w:sz="0" w:space="0" w:color="auto"/>
            <w:left w:val="none" w:sz="0" w:space="0" w:color="auto"/>
            <w:bottom w:val="none" w:sz="0" w:space="0" w:color="auto"/>
            <w:right w:val="none" w:sz="0" w:space="0" w:color="auto"/>
          </w:divBdr>
        </w:div>
        <w:div w:id="1216939200">
          <w:marLeft w:val="806"/>
          <w:marRight w:val="0"/>
          <w:marTop w:val="144"/>
          <w:marBottom w:val="0"/>
          <w:divBdr>
            <w:top w:val="none" w:sz="0" w:space="0" w:color="auto"/>
            <w:left w:val="none" w:sz="0" w:space="0" w:color="auto"/>
            <w:bottom w:val="none" w:sz="0" w:space="0" w:color="auto"/>
            <w:right w:val="none" w:sz="0" w:space="0" w:color="auto"/>
          </w:divBdr>
        </w:div>
        <w:div w:id="457382125">
          <w:marLeft w:val="806"/>
          <w:marRight w:val="0"/>
          <w:marTop w:val="144"/>
          <w:marBottom w:val="0"/>
          <w:divBdr>
            <w:top w:val="none" w:sz="0" w:space="0" w:color="auto"/>
            <w:left w:val="none" w:sz="0" w:space="0" w:color="auto"/>
            <w:bottom w:val="none" w:sz="0" w:space="0" w:color="auto"/>
            <w:right w:val="none" w:sz="0" w:space="0" w:color="auto"/>
          </w:divBdr>
        </w:div>
        <w:div w:id="1625690741">
          <w:marLeft w:val="806"/>
          <w:marRight w:val="0"/>
          <w:marTop w:val="144"/>
          <w:marBottom w:val="0"/>
          <w:divBdr>
            <w:top w:val="none" w:sz="0" w:space="0" w:color="auto"/>
            <w:left w:val="none" w:sz="0" w:space="0" w:color="auto"/>
            <w:bottom w:val="none" w:sz="0" w:space="0" w:color="auto"/>
            <w:right w:val="none" w:sz="0" w:space="0" w:color="auto"/>
          </w:divBdr>
        </w:div>
      </w:divsChild>
    </w:div>
    <w:div w:id="367296420">
      <w:bodyDiv w:val="1"/>
      <w:marLeft w:val="0"/>
      <w:marRight w:val="0"/>
      <w:marTop w:val="0"/>
      <w:marBottom w:val="0"/>
      <w:divBdr>
        <w:top w:val="none" w:sz="0" w:space="0" w:color="auto"/>
        <w:left w:val="none" w:sz="0" w:space="0" w:color="auto"/>
        <w:bottom w:val="none" w:sz="0" w:space="0" w:color="auto"/>
        <w:right w:val="none" w:sz="0" w:space="0" w:color="auto"/>
      </w:divBdr>
      <w:divsChild>
        <w:div w:id="1557352472">
          <w:marLeft w:val="806"/>
          <w:marRight w:val="0"/>
          <w:marTop w:val="154"/>
          <w:marBottom w:val="0"/>
          <w:divBdr>
            <w:top w:val="none" w:sz="0" w:space="0" w:color="auto"/>
            <w:left w:val="none" w:sz="0" w:space="0" w:color="auto"/>
            <w:bottom w:val="none" w:sz="0" w:space="0" w:color="auto"/>
            <w:right w:val="none" w:sz="0" w:space="0" w:color="auto"/>
          </w:divBdr>
        </w:div>
        <w:div w:id="1597446899">
          <w:marLeft w:val="806"/>
          <w:marRight w:val="0"/>
          <w:marTop w:val="154"/>
          <w:marBottom w:val="0"/>
          <w:divBdr>
            <w:top w:val="none" w:sz="0" w:space="0" w:color="auto"/>
            <w:left w:val="none" w:sz="0" w:space="0" w:color="auto"/>
            <w:bottom w:val="none" w:sz="0" w:space="0" w:color="auto"/>
            <w:right w:val="none" w:sz="0" w:space="0" w:color="auto"/>
          </w:divBdr>
        </w:div>
        <w:div w:id="1771657533">
          <w:marLeft w:val="806"/>
          <w:marRight w:val="0"/>
          <w:marTop w:val="154"/>
          <w:marBottom w:val="0"/>
          <w:divBdr>
            <w:top w:val="none" w:sz="0" w:space="0" w:color="auto"/>
            <w:left w:val="none" w:sz="0" w:space="0" w:color="auto"/>
            <w:bottom w:val="none" w:sz="0" w:space="0" w:color="auto"/>
            <w:right w:val="none" w:sz="0" w:space="0" w:color="auto"/>
          </w:divBdr>
        </w:div>
        <w:div w:id="307437236">
          <w:marLeft w:val="806"/>
          <w:marRight w:val="0"/>
          <w:marTop w:val="154"/>
          <w:marBottom w:val="0"/>
          <w:divBdr>
            <w:top w:val="none" w:sz="0" w:space="0" w:color="auto"/>
            <w:left w:val="none" w:sz="0" w:space="0" w:color="auto"/>
            <w:bottom w:val="none" w:sz="0" w:space="0" w:color="auto"/>
            <w:right w:val="none" w:sz="0" w:space="0" w:color="auto"/>
          </w:divBdr>
        </w:div>
        <w:div w:id="289018098">
          <w:marLeft w:val="806"/>
          <w:marRight w:val="0"/>
          <w:marTop w:val="154"/>
          <w:marBottom w:val="0"/>
          <w:divBdr>
            <w:top w:val="none" w:sz="0" w:space="0" w:color="auto"/>
            <w:left w:val="none" w:sz="0" w:space="0" w:color="auto"/>
            <w:bottom w:val="none" w:sz="0" w:space="0" w:color="auto"/>
            <w:right w:val="none" w:sz="0" w:space="0" w:color="auto"/>
          </w:divBdr>
        </w:div>
      </w:divsChild>
    </w:div>
    <w:div w:id="619146882">
      <w:bodyDiv w:val="1"/>
      <w:marLeft w:val="0"/>
      <w:marRight w:val="0"/>
      <w:marTop w:val="0"/>
      <w:marBottom w:val="0"/>
      <w:divBdr>
        <w:top w:val="none" w:sz="0" w:space="0" w:color="auto"/>
        <w:left w:val="none" w:sz="0" w:space="0" w:color="auto"/>
        <w:bottom w:val="none" w:sz="0" w:space="0" w:color="auto"/>
        <w:right w:val="none" w:sz="0" w:space="0" w:color="auto"/>
      </w:divBdr>
    </w:div>
    <w:div w:id="619847368">
      <w:bodyDiv w:val="1"/>
      <w:marLeft w:val="0"/>
      <w:marRight w:val="0"/>
      <w:marTop w:val="0"/>
      <w:marBottom w:val="0"/>
      <w:divBdr>
        <w:top w:val="none" w:sz="0" w:space="0" w:color="auto"/>
        <w:left w:val="none" w:sz="0" w:space="0" w:color="auto"/>
        <w:bottom w:val="none" w:sz="0" w:space="0" w:color="auto"/>
        <w:right w:val="none" w:sz="0" w:space="0" w:color="auto"/>
      </w:divBdr>
      <w:divsChild>
        <w:div w:id="1982541198">
          <w:marLeft w:val="0"/>
          <w:marRight w:val="0"/>
          <w:marTop w:val="0"/>
          <w:marBottom w:val="0"/>
          <w:divBdr>
            <w:top w:val="none" w:sz="0" w:space="0" w:color="auto"/>
            <w:left w:val="none" w:sz="0" w:space="0" w:color="auto"/>
            <w:bottom w:val="none" w:sz="0" w:space="0" w:color="auto"/>
            <w:right w:val="none" w:sz="0" w:space="0" w:color="auto"/>
          </w:divBdr>
          <w:divsChild>
            <w:div w:id="2096852616">
              <w:marLeft w:val="0"/>
              <w:marRight w:val="0"/>
              <w:marTop w:val="0"/>
              <w:marBottom w:val="0"/>
              <w:divBdr>
                <w:top w:val="none" w:sz="0" w:space="0" w:color="auto"/>
                <w:left w:val="none" w:sz="0" w:space="0" w:color="auto"/>
                <w:bottom w:val="none" w:sz="0" w:space="0" w:color="auto"/>
                <w:right w:val="none" w:sz="0" w:space="0" w:color="auto"/>
              </w:divBdr>
              <w:divsChild>
                <w:div w:id="115368239">
                  <w:marLeft w:val="0"/>
                  <w:marRight w:val="0"/>
                  <w:marTop w:val="0"/>
                  <w:marBottom w:val="0"/>
                  <w:divBdr>
                    <w:top w:val="none" w:sz="0" w:space="0" w:color="auto"/>
                    <w:left w:val="none" w:sz="0" w:space="0" w:color="auto"/>
                    <w:bottom w:val="none" w:sz="0" w:space="0" w:color="auto"/>
                    <w:right w:val="none" w:sz="0" w:space="0" w:color="auto"/>
                  </w:divBdr>
                  <w:divsChild>
                    <w:div w:id="267736343">
                      <w:marLeft w:val="0"/>
                      <w:marRight w:val="0"/>
                      <w:marTop w:val="45"/>
                      <w:marBottom w:val="0"/>
                      <w:divBdr>
                        <w:top w:val="none" w:sz="0" w:space="0" w:color="auto"/>
                        <w:left w:val="none" w:sz="0" w:space="0" w:color="auto"/>
                        <w:bottom w:val="none" w:sz="0" w:space="0" w:color="auto"/>
                        <w:right w:val="none" w:sz="0" w:space="0" w:color="auto"/>
                      </w:divBdr>
                      <w:divsChild>
                        <w:div w:id="312560746">
                          <w:marLeft w:val="0"/>
                          <w:marRight w:val="0"/>
                          <w:marTop w:val="0"/>
                          <w:marBottom w:val="0"/>
                          <w:divBdr>
                            <w:top w:val="none" w:sz="0" w:space="0" w:color="auto"/>
                            <w:left w:val="none" w:sz="0" w:space="0" w:color="auto"/>
                            <w:bottom w:val="none" w:sz="0" w:space="0" w:color="auto"/>
                            <w:right w:val="none" w:sz="0" w:space="0" w:color="auto"/>
                          </w:divBdr>
                          <w:divsChild>
                            <w:div w:id="1846896878">
                              <w:marLeft w:val="2070"/>
                              <w:marRight w:val="3960"/>
                              <w:marTop w:val="0"/>
                              <w:marBottom w:val="0"/>
                              <w:divBdr>
                                <w:top w:val="none" w:sz="0" w:space="0" w:color="auto"/>
                                <w:left w:val="none" w:sz="0" w:space="0" w:color="auto"/>
                                <w:bottom w:val="none" w:sz="0" w:space="0" w:color="auto"/>
                                <w:right w:val="none" w:sz="0" w:space="0" w:color="auto"/>
                              </w:divBdr>
                              <w:divsChild>
                                <w:div w:id="1076703892">
                                  <w:marLeft w:val="0"/>
                                  <w:marRight w:val="0"/>
                                  <w:marTop w:val="0"/>
                                  <w:marBottom w:val="0"/>
                                  <w:divBdr>
                                    <w:top w:val="none" w:sz="0" w:space="0" w:color="auto"/>
                                    <w:left w:val="none" w:sz="0" w:space="0" w:color="auto"/>
                                    <w:bottom w:val="none" w:sz="0" w:space="0" w:color="auto"/>
                                    <w:right w:val="none" w:sz="0" w:space="0" w:color="auto"/>
                                  </w:divBdr>
                                  <w:divsChild>
                                    <w:div w:id="1873374157">
                                      <w:marLeft w:val="0"/>
                                      <w:marRight w:val="0"/>
                                      <w:marTop w:val="0"/>
                                      <w:marBottom w:val="0"/>
                                      <w:divBdr>
                                        <w:top w:val="none" w:sz="0" w:space="0" w:color="auto"/>
                                        <w:left w:val="none" w:sz="0" w:space="0" w:color="auto"/>
                                        <w:bottom w:val="none" w:sz="0" w:space="0" w:color="auto"/>
                                        <w:right w:val="none" w:sz="0" w:space="0" w:color="auto"/>
                                      </w:divBdr>
                                      <w:divsChild>
                                        <w:div w:id="1691838197">
                                          <w:marLeft w:val="0"/>
                                          <w:marRight w:val="0"/>
                                          <w:marTop w:val="0"/>
                                          <w:marBottom w:val="0"/>
                                          <w:divBdr>
                                            <w:top w:val="none" w:sz="0" w:space="0" w:color="auto"/>
                                            <w:left w:val="none" w:sz="0" w:space="0" w:color="auto"/>
                                            <w:bottom w:val="none" w:sz="0" w:space="0" w:color="auto"/>
                                            <w:right w:val="none" w:sz="0" w:space="0" w:color="auto"/>
                                          </w:divBdr>
                                          <w:divsChild>
                                            <w:div w:id="1399283434">
                                              <w:marLeft w:val="0"/>
                                              <w:marRight w:val="0"/>
                                              <w:marTop w:val="0"/>
                                              <w:marBottom w:val="0"/>
                                              <w:divBdr>
                                                <w:top w:val="none" w:sz="0" w:space="0" w:color="auto"/>
                                                <w:left w:val="none" w:sz="0" w:space="0" w:color="auto"/>
                                                <w:bottom w:val="none" w:sz="0" w:space="0" w:color="auto"/>
                                                <w:right w:val="none" w:sz="0" w:space="0" w:color="auto"/>
                                              </w:divBdr>
                                              <w:divsChild>
                                                <w:div w:id="1279875931">
                                                  <w:marLeft w:val="0"/>
                                                  <w:marRight w:val="0"/>
                                                  <w:marTop w:val="0"/>
                                                  <w:marBottom w:val="0"/>
                                                  <w:divBdr>
                                                    <w:top w:val="none" w:sz="0" w:space="0" w:color="auto"/>
                                                    <w:left w:val="none" w:sz="0" w:space="0" w:color="auto"/>
                                                    <w:bottom w:val="none" w:sz="0" w:space="0" w:color="auto"/>
                                                    <w:right w:val="none" w:sz="0" w:space="0" w:color="auto"/>
                                                  </w:divBdr>
                                                  <w:divsChild>
                                                    <w:div w:id="1114834052">
                                                      <w:marLeft w:val="0"/>
                                                      <w:marRight w:val="0"/>
                                                      <w:marTop w:val="0"/>
                                                      <w:marBottom w:val="0"/>
                                                      <w:divBdr>
                                                        <w:top w:val="none" w:sz="0" w:space="0" w:color="auto"/>
                                                        <w:left w:val="none" w:sz="0" w:space="0" w:color="auto"/>
                                                        <w:bottom w:val="none" w:sz="0" w:space="0" w:color="auto"/>
                                                        <w:right w:val="none" w:sz="0" w:space="0" w:color="auto"/>
                                                      </w:divBdr>
                                                      <w:divsChild>
                                                        <w:div w:id="389235902">
                                                          <w:marLeft w:val="0"/>
                                                          <w:marRight w:val="0"/>
                                                          <w:marTop w:val="0"/>
                                                          <w:marBottom w:val="0"/>
                                                          <w:divBdr>
                                                            <w:top w:val="none" w:sz="0" w:space="0" w:color="auto"/>
                                                            <w:left w:val="none" w:sz="0" w:space="0" w:color="auto"/>
                                                            <w:bottom w:val="none" w:sz="0" w:space="0" w:color="auto"/>
                                                            <w:right w:val="none" w:sz="0" w:space="0" w:color="auto"/>
                                                          </w:divBdr>
                                                          <w:divsChild>
                                                            <w:div w:id="1916888325">
                                                              <w:marLeft w:val="0"/>
                                                              <w:marRight w:val="0"/>
                                                              <w:marTop w:val="0"/>
                                                              <w:marBottom w:val="0"/>
                                                              <w:divBdr>
                                                                <w:top w:val="none" w:sz="0" w:space="0" w:color="auto"/>
                                                                <w:left w:val="none" w:sz="0" w:space="0" w:color="auto"/>
                                                                <w:bottom w:val="none" w:sz="0" w:space="0" w:color="auto"/>
                                                                <w:right w:val="none" w:sz="0" w:space="0" w:color="auto"/>
                                                              </w:divBdr>
                                                              <w:divsChild>
                                                                <w:div w:id="8591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1683508">
      <w:bodyDiv w:val="1"/>
      <w:marLeft w:val="0"/>
      <w:marRight w:val="0"/>
      <w:marTop w:val="0"/>
      <w:marBottom w:val="0"/>
      <w:divBdr>
        <w:top w:val="none" w:sz="0" w:space="0" w:color="auto"/>
        <w:left w:val="none" w:sz="0" w:space="0" w:color="auto"/>
        <w:bottom w:val="none" w:sz="0" w:space="0" w:color="auto"/>
        <w:right w:val="none" w:sz="0" w:space="0" w:color="auto"/>
      </w:divBdr>
      <w:divsChild>
        <w:div w:id="595484022">
          <w:marLeft w:val="806"/>
          <w:marRight w:val="0"/>
          <w:marTop w:val="130"/>
          <w:marBottom w:val="0"/>
          <w:divBdr>
            <w:top w:val="none" w:sz="0" w:space="0" w:color="auto"/>
            <w:left w:val="none" w:sz="0" w:space="0" w:color="auto"/>
            <w:bottom w:val="none" w:sz="0" w:space="0" w:color="auto"/>
            <w:right w:val="none" w:sz="0" w:space="0" w:color="auto"/>
          </w:divBdr>
        </w:div>
      </w:divsChild>
    </w:div>
    <w:div w:id="853685349">
      <w:bodyDiv w:val="1"/>
      <w:marLeft w:val="0"/>
      <w:marRight w:val="0"/>
      <w:marTop w:val="0"/>
      <w:marBottom w:val="0"/>
      <w:divBdr>
        <w:top w:val="none" w:sz="0" w:space="0" w:color="auto"/>
        <w:left w:val="none" w:sz="0" w:space="0" w:color="auto"/>
        <w:bottom w:val="none" w:sz="0" w:space="0" w:color="auto"/>
        <w:right w:val="none" w:sz="0" w:space="0" w:color="auto"/>
      </w:divBdr>
    </w:div>
    <w:div w:id="1101605560">
      <w:bodyDiv w:val="1"/>
      <w:marLeft w:val="0"/>
      <w:marRight w:val="0"/>
      <w:marTop w:val="0"/>
      <w:marBottom w:val="0"/>
      <w:divBdr>
        <w:top w:val="none" w:sz="0" w:space="0" w:color="auto"/>
        <w:left w:val="none" w:sz="0" w:space="0" w:color="auto"/>
        <w:bottom w:val="none" w:sz="0" w:space="0" w:color="auto"/>
        <w:right w:val="none" w:sz="0" w:space="0" w:color="auto"/>
      </w:divBdr>
    </w:div>
    <w:div w:id="1110509991">
      <w:bodyDiv w:val="1"/>
      <w:marLeft w:val="0"/>
      <w:marRight w:val="0"/>
      <w:marTop w:val="0"/>
      <w:marBottom w:val="0"/>
      <w:divBdr>
        <w:top w:val="none" w:sz="0" w:space="0" w:color="auto"/>
        <w:left w:val="none" w:sz="0" w:space="0" w:color="auto"/>
        <w:bottom w:val="none" w:sz="0" w:space="0" w:color="auto"/>
        <w:right w:val="none" w:sz="0" w:space="0" w:color="auto"/>
      </w:divBdr>
    </w:div>
    <w:div w:id="1149516123">
      <w:bodyDiv w:val="1"/>
      <w:marLeft w:val="0"/>
      <w:marRight w:val="0"/>
      <w:marTop w:val="0"/>
      <w:marBottom w:val="0"/>
      <w:divBdr>
        <w:top w:val="none" w:sz="0" w:space="0" w:color="auto"/>
        <w:left w:val="none" w:sz="0" w:space="0" w:color="auto"/>
        <w:bottom w:val="none" w:sz="0" w:space="0" w:color="auto"/>
        <w:right w:val="none" w:sz="0" w:space="0" w:color="auto"/>
      </w:divBdr>
      <w:divsChild>
        <w:div w:id="1911232627">
          <w:marLeft w:val="806"/>
          <w:marRight w:val="0"/>
          <w:marTop w:val="130"/>
          <w:marBottom w:val="0"/>
          <w:divBdr>
            <w:top w:val="none" w:sz="0" w:space="0" w:color="auto"/>
            <w:left w:val="none" w:sz="0" w:space="0" w:color="auto"/>
            <w:bottom w:val="none" w:sz="0" w:space="0" w:color="auto"/>
            <w:right w:val="none" w:sz="0" w:space="0" w:color="auto"/>
          </w:divBdr>
        </w:div>
        <w:div w:id="1294170425">
          <w:marLeft w:val="806"/>
          <w:marRight w:val="0"/>
          <w:marTop w:val="130"/>
          <w:marBottom w:val="0"/>
          <w:divBdr>
            <w:top w:val="none" w:sz="0" w:space="0" w:color="auto"/>
            <w:left w:val="none" w:sz="0" w:space="0" w:color="auto"/>
            <w:bottom w:val="none" w:sz="0" w:space="0" w:color="auto"/>
            <w:right w:val="none" w:sz="0" w:space="0" w:color="auto"/>
          </w:divBdr>
        </w:div>
        <w:div w:id="1650744779">
          <w:marLeft w:val="806"/>
          <w:marRight w:val="0"/>
          <w:marTop w:val="130"/>
          <w:marBottom w:val="0"/>
          <w:divBdr>
            <w:top w:val="none" w:sz="0" w:space="0" w:color="auto"/>
            <w:left w:val="none" w:sz="0" w:space="0" w:color="auto"/>
            <w:bottom w:val="none" w:sz="0" w:space="0" w:color="auto"/>
            <w:right w:val="none" w:sz="0" w:space="0" w:color="auto"/>
          </w:divBdr>
        </w:div>
        <w:div w:id="486630113">
          <w:marLeft w:val="806"/>
          <w:marRight w:val="0"/>
          <w:marTop w:val="130"/>
          <w:marBottom w:val="0"/>
          <w:divBdr>
            <w:top w:val="none" w:sz="0" w:space="0" w:color="auto"/>
            <w:left w:val="none" w:sz="0" w:space="0" w:color="auto"/>
            <w:bottom w:val="none" w:sz="0" w:space="0" w:color="auto"/>
            <w:right w:val="none" w:sz="0" w:space="0" w:color="auto"/>
          </w:divBdr>
        </w:div>
        <w:div w:id="251283724">
          <w:marLeft w:val="806"/>
          <w:marRight w:val="0"/>
          <w:marTop w:val="130"/>
          <w:marBottom w:val="0"/>
          <w:divBdr>
            <w:top w:val="none" w:sz="0" w:space="0" w:color="auto"/>
            <w:left w:val="none" w:sz="0" w:space="0" w:color="auto"/>
            <w:bottom w:val="none" w:sz="0" w:space="0" w:color="auto"/>
            <w:right w:val="none" w:sz="0" w:space="0" w:color="auto"/>
          </w:divBdr>
        </w:div>
        <w:div w:id="45222243">
          <w:marLeft w:val="806"/>
          <w:marRight w:val="0"/>
          <w:marTop w:val="130"/>
          <w:marBottom w:val="0"/>
          <w:divBdr>
            <w:top w:val="none" w:sz="0" w:space="0" w:color="auto"/>
            <w:left w:val="none" w:sz="0" w:space="0" w:color="auto"/>
            <w:bottom w:val="none" w:sz="0" w:space="0" w:color="auto"/>
            <w:right w:val="none" w:sz="0" w:space="0" w:color="auto"/>
          </w:divBdr>
        </w:div>
        <w:div w:id="84309795">
          <w:marLeft w:val="806"/>
          <w:marRight w:val="0"/>
          <w:marTop w:val="130"/>
          <w:marBottom w:val="0"/>
          <w:divBdr>
            <w:top w:val="none" w:sz="0" w:space="0" w:color="auto"/>
            <w:left w:val="none" w:sz="0" w:space="0" w:color="auto"/>
            <w:bottom w:val="none" w:sz="0" w:space="0" w:color="auto"/>
            <w:right w:val="none" w:sz="0" w:space="0" w:color="auto"/>
          </w:divBdr>
        </w:div>
        <w:div w:id="318578405">
          <w:marLeft w:val="806"/>
          <w:marRight w:val="0"/>
          <w:marTop w:val="130"/>
          <w:marBottom w:val="0"/>
          <w:divBdr>
            <w:top w:val="none" w:sz="0" w:space="0" w:color="auto"/>
            <w:left w:val="none" w:sz="0" w:space="0" w:color="auto"/>
            <w:bottom w:val="none" w:sz="0" w:space="0" w:color="auto"/>
            <w:right w:val="none" w:sz="0" w:space="0" w:color="auto"/>
          </w:divBdr>
        </w:div>
      </w:divsChild>
    </w:div>
    <w:div w:id="1157917613">
      <w:bodyDiv w:val="1"/>
      <w:marLeft w:val="0"/>
      <w:marRight w:val="0"/>
      <w:marTop w:val="0"/>
      <w:marBottom w:val="0"/>
      <w:divBdr>
        <w:top w:val="none" w:sz="0" w:space="0" w:color="auto"/>
        <w:left w:val="none" w:sz="0" w:space="0" w:color="auto"/>
        <w:bottom w:val="none" w:sz="0" w:space="0" w:color="auto"/>
        <w:right w:val="none" w:sz="0" w:space="0" w:color="auto"/>
      </w:divBdr>
    </w:div>
    <w:div w:id="1247416642">
      <w:bodyDiv w:val="1"/>
      <w:marLeft w:val="0"/>
      <w:marRight w:val="0"/>
      <w:marTop w:val="0"/>
      <w:marBottom w:val="0"/>
      <w:divBdr>
        <w:top w:val="none" w:sz="0" w:space="0" w:color="auto"/>
        <w:left w:val="none" w:sz="0" w:space="0" w:color="auto"/>
        <w:bottom w:val="none" w:sz="0" w:space="0" w:color="auto"/>
        <w:right w:val="none" w:sz="0" w:space="0" w:color="auto"/>
      </w:divBdr>
      <w:divsChild>
        <w:div w:id="756250604">
          <w:marLeft w:val="547"/>
          <w:marRight w:val="0"/>
          <w:marTop w:val="144"/>
          <w:marBottom w:val="0"/>
          <w:divBdr>
            <w:top w:val="none" w:sz="0" w:space="0" w:color="auto"/>
            <w:left w:val="none" w:sz="0" w:space="0" w:color="auto"/>
            <w:bottom w:val="none" w:sz="0" w:space="0" w:color="auto"/>
            <w:right w:val="none" w:sz="0" w:space="0" w:color="auto"/>
          </w:divBdr>
        </w:div>
        <w:div w:id="931857638">
          <w:marLeft w:val="547"/>
          <w:marRight w:val="0"/>
          <w:marTop w:val="144"/>
          <w:marBottom w:val="0"/>
          <w:divBdr>
            <w:top w:val="none" w:sz="0" w:space="0" w:color="auto"/>
            <w:left w:val="none" w:sz="0" w:space="0" w:color="auto"/>
            <w:bottom w:val="none" w:sz="0" w:space="0" w:color="auto"/>
            <w:right w:val="none" w:sz="0" w:space="0" w:color="auto"/>
          </w:divBdr>
        </w:div>
        <w:div w:id="2058889902">
          <w:marLeft w:val="547"/>
          <w:marRight w:val="0"/>
          <w:marTop w:val="144"/>
          <w:marBottom w:val="0"/>
          <w:divBdr>
            <w:top w:val="none" w:sz="0" w:space="0" w:color="auto"/>
            <w:left w:val="none" w:sz="0" w:space="0" w:color="auto"/>
            <w:bottom w:val="none" w:sz="0" w:space="0" w:color="auto"/>
            <w:right w:val="none" w:sz="0" w:space="0" w:color="auto"/>
          </w:divBdr>
        </w:div>
        <w:div w:id="1519347432">
          <w:marLeft w:val="547"/>
          <w:marRight w:val="0"/>
          <w:marTop w:val="144"/>
          <w:marBottom w:val="0"/>
          <w:divBdr>
            <w:top w:val="none" w:sz="0" w:space="0" w:color="auto"/>
            <w:left w:val="none" w:sz="0" w:space="0" w:color="auto"/>
            <w:bottom w:val="none" w:sz="0" w:space="0" w:color="auto"/>
            <w:right w:val="none" w:sz="0" w:space="0" w:color="auto"/>
          </w:divBdr>
        </w:div>
        <w:div w:id="332296345">
          <w:marLeft w:val="547"/>
          <w:marRight w:val="0"/>
          <w:marTop w:val="144"/>
          <w:marBottom w:val="0"/>
          <w:divBdr>
            <w:top w:val="none" w:sz="0" w:space="0" w:color="auto"/>
            <w:left w:val="none" w:sz="0" w:space="0" w:color="auto"/>
            <w:bottom w:val="none" w:sz="0" w:space="0" w:color="auto"/>
            <w:right w:val="none" w:sz="0" w:space="0" w:color="auto"/>
          </w:divBdr>
        </w:div>
        <w:div w:id="1172374749">
          <w:marLeft w:val="547"/>
          <w:marRight w:val="0"/>
          <w:marTop w:val="144"/>
          <w:marBottom w:val="0"/>
          <w:divBdr>
            <w:top w:val="none" w:sz="0" w:space="0" w:color="auto"/>
            <w:left w:val="none" w:sz="0" w:space="0" w:color="auto"/>
            <w:bottom w:val="none" w:sz="0" w:space="0" w:color="auto"/>
            <w:right w:val="none" w:sz="0" w:space="0" w:color="auto"/>
          </w:divBdr>
        </w:div>
        <w:div w:id="1610500954">
          <w:marLeft w:val="547"/>
          <w:marRight w:val="0"/>
          <w:marTop w:val="144"/>
          <w:marBottom w:val="0"/>
          <w:divBdr>
            <w:top w:val="none" w:sz="0" w:space="0" w:color="auto"/>
            <w:left w:val="none" w:sz="0" w:space="0" w:color="auto"/>
            <w:bottom w:val="none" w:sz="0" w:space="0" w:color="auto"/>
            <w:right w:val="none" w:sz="0" w:space="0" w:color="auto"/>
          </w:divBdr>
        </w:div>
        <w:div w:id="1259216129">
          <w:marLeft w:val="547"/>
          <w:marRight w:val="0"/>
          <w:marTop w:val="144"/>
          <w:marBottom w:val="0"/>
          <w:divBdr>
            <w:top w:val="none" w:sz="0" w:space="0" w:color="auto"/>
            <w:left w:val="none" w:sz="0" w:space="0" w:color="auto"/>
            <w:bottom w:val="none" w:sz="0" w:space="0" w:color="auto"/>
            <w:right w:val="none" w:sz="0" w:space="0" w:color="auto"/>
          </w:divBdr>
        </w:div>
        <w:div w:id="77363037">
          <w:marLeft w:val="547"/>
          <w:marRight w:val="0"/>
          <w:marTop w:val="144"/>
          <w:marBottom w:val="0"/>
          <w:divBdr>
            <w:top w:val="none" w:sz="0" w:space="0" w:color="auto"/>
            <w:left w:val="none" w:sz="0" w:space="0" w:color="auto"/>
            <w:bottom w:val="none" w:sz="0" w:space="0" w:color="auto"/>
            <w:right w:val="none" w:sz="0" w:space="0" w:color="auto"/>
          </w:divBdr>
        </w:div>
      </w:divsChild>
    </w:div>
    <w:div w:id="1461649958">
      <w:bodyDiv w:val="1"/>
      <w:marLeft w:val="0"/>
      <w:marRight w:val="0"/>
      <w:marTop w:val="0"/>
      <w:marBottom w:val="0"/>
      <w:divBdr>
        <w:top w:val="none" w:sz="0" w:space="0" w:color="auto"/>
        <w:left w:val="none" w:sz="0" w:space="0" w:color="auto"/>
        <w:bottom w:val="none" w:sz="0" w:space="0" w:color="auto"/>
        <w:right w:val="none" w:sz="0" w:space="0" w:color="auto"/>
      </w:divBdr>
      <w:divsChild>
        <w:div w:id="700976238">
          <w:marLeft w:val="547"/>
          <w:marRight w:val="0"/>
          <w:marTop w:val="115"/>
          <w:marBottom w:val="0"/>
          <w:divBdr>
            <w:top w:val="none" w:sz="0" w:space="0" w:color="auto"/>
            <w:left w:val="none" w:sz="0" w:space="0" w:color="auto"/>
            <w:bottom w:val="none" w:sz="0" w:space="0" w:color="auto"/>
            <w:right w:val="none" w:sz="0" w:space="0" w:color="auto"/>
          </w:divBdr>
        </w:div>
        <w:div w:id="1811745945">
          <w:marLeft w:val="547"/>
          <w:marRight w:val="0"/>
          <w:marTop w:val="115"/>
          <w:marBottom w:val="0"/>
          <w:divBdr>
            <w:top w:val="none" w:sz="0" w:space="0" w:color="auto"/>
            <w:left w:val="none" w:sz="0" w:space="0" w:color="auto"/>
            <w:bottom w:val="none" w:sz="0" w:space="0" w:color="auto"/>
            <w:right w:val="none" w:sz="0" w:space="0" w:color="auto"/>
          </w:divBdr>
        </w:div>
        <w:div w:id="1261837870">
          <w:marLeft w:val="547"/>
          <w:marRight w:val="0"/>
          <w:marTop w:val="115"/>
          <w:marBottom w:val="0"/>
          <w:divBdr>
            <w:top w:val="none" w:sz="0" w:space="0" w:color="auto"/>
            <w:left w:val="none" w:sz="0" w:space="0" w:color="auto"/>
            <w:bottom w:val="none" w:sz="0" w:space="0" w:color="auto"/>
            <w:right w:val="none" w:sz="0" w:space="0" w:color="auto"/>
          </w:divBdr>
        </w:div>
        <w:div w:id="1828521653">
          <w:marLeft w:val="547"/>
          <w:marRight w:val="0"/>
          <w:marTop w:val="115"/>
          <w:marBottom w:val="0"/>
          <w:divBdr>
            <w:top w:val="none" w:sz="0" w:space="0" w:color="auto"/>
            <w:left w:val="none" w:sz="0" w:space="0" w:color="auto"/>
            <w:bottom w:val="none" w:sz="0" w:space="0" w:color="auto"/>
            <w:right w:val="none" w:sz="0" w:space="0" w:color="auto"/>
          </w:divBdr>
        </w:div>
      </w:divsChild>
    </w:div>
    <w:div w:id="1485045975">
      <w:bodyDiv w:val="1"/>
      <w:marLeft w:val="0"/>
      <w:marRight w:val="0"/>
      <w:marTop w:val="0"/>
      <w:marBottom w:val="0"/>
      <w:divBdr>
        <w:top w:val="none" w:sz="0" w:space="0" w:color="auto"/>
        <w:left w:val="none" w:sz="0" w:space="0" w:color="auto"/>
        <w:bottom w:val="none" w:sz="0" w:space="0" w:color="auto"/>
        <w:right w:val="none" w:sz="0" w:space="0" w:color="auto"/>
      </w:divBdr>
    </w:div>
    <w:div w:id="1749033060">
      <w:bodyDiv w:val="1"/>
      <w:marLeft w:val="0"/>
      <w:marRight w:val="0"/>
      <w:marTop w:val="0"/>
      <w:marBottom w:val="0"/>
      <w:divBdr>
        <w:top w:val="none" w:sz="0" w:space="0" w:color="auto"/>
        <w:left w:val="none" w:sz="0" w:space="0" w:color="auto"/>
        <w:bottom w:val="none" w:sz="0" w:space="0" w:color="auto"/>
        <w:right w:val="none" w:sz="0" w:space="0" w:color="auto"/>
      </w:divBdr>
    </w:div>
    <w:div w:id="175566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arzing.com/pop.ht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14</Pages>
  <Words>4923</Words>
  <Characters>27078</Characters>
  <Application>Microsoft Office Word</Application>
  <DocSecurity>0</DocSecurity>
  <Lines>225</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Wichor Bramer</dc:creator>
  <cp:lastModifiedBy>Microsoft account</cp:lastModifiedBy>
  <cp:revision>17</cp:revision>
  <cp:lastPrinted>2017-06-11T23:36:00Z</cp:lastPrinted>
  <dcterms:created xsi:type="dcterms:W3CDTF">2018-04-07T08:06:00Z</dcterms:created>
  <dcterms:modified xsi:type="dcterms:W3CDTF">2021-10-07T14:15:00Z</dcterms:modified>
</cp:coreProperties>
</file>